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F1093" w:rsidRDefault="0072539F" w:rsidP="007F1093">
      <w:pPr>
        <w:pStyle w:val="a9"/>
        <w:ind w:hanging="1134"/>
        <w:jc w:val="center"/>
        <w:rPr>
          <w:b/>
          <w:sz w:val="28"/>
          <w:szCs w:val="28"/>
        </w:rPr>
      </w:pPr>
      <w:r>
        <w:rPr>
          <w:b/>
          <w:noProof/>
          <w:sz w:val="28"/>
          <w:szCs w:val="28"/>
          <w:lang w:eastAsia="ru-RU"/>
        </w:rPr>
        <w:drawing>
          <wp:inline distT="0" distB="0" distL="0" distR="0">
            <wp:extent cx="7772400" cy="10687050"/>
            <wp:effectExtent l="19050" t="0" r="0" b="0"/>
            <wp:docPr id="1" name="Рисунок 1" descr="17-18 СКАН ИНФ ПРОСТ АВ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18 СКАН ИНФ ПРОСТ АВТО"/>
                    <pic:cNvPicPr>
                      <a:picLocks noChangeAspect="1" noChangeArrowheads="1"/>
                    </pic:cNvPicPr>
                  </pic:nvPicPr>
                  <pic:blipFill>
                    <a:blip r:embed="rId8"/>
                    <a:srcRect/>
                    <a:stretch>
                      <a:fillRect/>
                    </a:stretch>
                  </pic:blipFill>
                  <pic:spPr bwMode="auto">
                    <a:xfrm>
                      <a:off x="0" y="0"/>
                      <a:ext cx="7772400" cy="10687050"/>
                    </a:xfrm>
                    <a:prstGeom prst="rect">
                      <a:avLst/>
                    </a:prstGeom>
                    <a:noFill/>
                    <a:ln w="9525">
                      <a:noFill/>
                      <a:miter lim="800000"/>
                      <a:headEnd/>
                      <a:tailEnd/>
                    </a:ln>
                  </pic:spPr>
                </pic:pic>
              </a:graphicData>
            </a:graphic>
          </wp:inline>
        </w:drawing>
      </w:r>
    </w:p>
    <w:p w:rsidR="007F1093" w:rsidRDefault="007F1093">
      <w:pPr>
        <w:pStyle w:val="a9"/>
        <w:jc w:val="center"/>
        <w:rPr>
          <w:b/>
          <w:sz w:val="28"/>
          <w:szCs w:val="28"/>
        </w:rPr>
      </w:pPr>
    </w:p>
    <w:p w:rsidR="007F1093" w:rsidRDefault="007F1093">
      <w:pPr>
        <w:pStyle w:val="a9"/>
        <w:jc w:val="center"/>
        <w:rPr>
          <w:b/>
          <w:sz w:val="28"/>
          <w:szCs w:val="28"/>
        </w:rPr>
      </w:pPr>
    </w:p>
    <w:p w:rsidR="007F1093" w:rsidRDefault="007F1093">
      <w:pPr>
        <w:pStyle w:val="a9"/>
        <w:jc w:val="center"/>
        <w:rPr>
          <w:b/>
          <w:sz w:val="28"/>
          <w:szCs w:val="28"/>
        </w:rPr>
      </w:pPr>
    </w:p>
    <w:p w:rsidR="00FB0D91" w:rsidRDefault="00FB0D91">
      <w:pPr>
        <w:pStyle w:val="a9"/>
        <w:jc w:val="center"/>
        <w:rPr>
          <w:b/>
          <w:sz w:val="28"/>
          <w:szCs w:val="28"/>
        </w:rPr>
      </w:pPr>
      <w:r>
        <w:rPr>
          <w:b/>
          <w:sz w:val="28"/>
          <w:szCs w:val="28"/>
        </w:rPr>
        <w:t>ПОЛОЖЕНИЕ</w:t>
      </w:r>
      <w:r w:rsidR="00822CB3">
        <w:rPr>
          <w:b/>
          <w:sz w:val="28"/>
          <w:szCs w:val="28"/>
        </w:rPr>
        <w:t xml:space="preserve"> </w:t>
      </w:r>
    </w:p>
    <w:p w:rsidR="004F4966" w:rsidRPr="0024440E" w:rsidRDefault="00286828" w:rsidP="004F4966">
      <w:pPr>
        <w:widowControl w:val="0"/>
        <w:jc w:val="center"/>
        <w:rPr>
          <w:sz w:val="28"/>
          <w:szCs w:val="28"/>
        </w:rPr>
      </w:pPr>
      <w:r>
        <w:rPr>
          <w:sz w:val="28"/>
          <w:szCs w:val="28"/>
        </w:rPr>
        <w:t xml:space="preserve">Открытых соревнований </w:t>
      </w:r>
      <w:r w:rsidR="002479C1" w:rsidRPr="0024440E">
        <w:rPr>
          <w:sz w:val="28"/>
          <w:szCs w:val="28"/>
        </w:rPr>
        <w:t xml:space="preserve">по </w:t>
      </w:r>
      <w:r w:rsidR="004F4966" w:rsidRPr="0024440E">
        <w:rPr>
          <w:sz w:val="28"/>
          <w:szCs w:val="28"/>
        </w:rPr>
        <w:t>простейши</w:t>
      </w:r>
      <w:r w:rsidR="002479C1" w:rsidRPr="0024440E">
        <w:rPr>
          <w:sz w:val="28"/>
          <w:szCs w:val="28"/>
        </w:rPr>
        <w:t>м</w:t>
      </w:r>
      <w:r w:rsidR="004F4966" w:rsidRPr="0024440E">
        <w:rPr>
          <w:sz w:val="28"/>
          <w:szCs w:val="28"/>
        </w:rPr>
        <w:t xml:space="preserve"> автомодел</w:t>
      </w:r>
      <w:r w:rsidR="002479C1" w:rsidRPr="0024440E">
        <w:rPr>
          <w:sz w:val="28"/>
          <w:szCs w:val="28"/>
        </w:rPr>
        <w:t>ям</w:t>
      </w:r>
    </w:p>
    <w:p w:rsidR="00E77624" w:rsidRDefault="00FB0D91" w:rsidP="004F4966">
      <w:pPr>
        <w:widowControl w:val="0"/>
        <w:jc w:val="center"/>
        <w:rPr>
          <w:sz w:val="28"/>
          <w:szCs w:val="28"/>
        </w:rPr>
      </w:pPr>
      <w:r w:rsidRPr="0024440E">
        <w:rPr>
          <w:sz w:val="28"/>
          <w:szCs w:val="28"/>
        </w:rPr>
        <w:t xml:space="preserve"> сред</w:t>
      </w:r>
      <w:r w:rsidR="00547E62" w:rsidRPr="0024440E">
        <w:rPr>
          <w:sz w:val="28"/>
          <w:szCs w:val="28"/>
        </w:rPr>
        <w:t xml:space="preserve">и </w:t>
      </w:r>
      <w:r w:rsidR="00822CB3" w:rsidRPr="0024440E">
        <w:rPr>
          <w:sz w:val="28"/>
          <w:szCs w:val="28"/>
        </w:rPr>
        <w:t>обучаю</w:t>
      </w:r>
      <w:r w:rsidR="00547E62" w:rsidRPr="0024440E">
        <w:rPr>
          <w:sz w:val="28"/>
          <w:szCs w:val="28"/>
        </w:rPr>
        <w:t>щихся Республики Татарстан</w:t>
      </w:r>
      <w:r w:rsidR="0065765F">
        <w:rPr>
          <w:sz w:val="28"/>
          <w:szCs w:val="28"/>
        </w:rPr>
        <w:t xml:space="preserve"> </w:t>
      </w:r>
    </w:p>
    <w:p w:rsidR="006E667D" w:rsidRDefault="006E667D" w:rsidP="00B71D0D">
      <w:pPr>
        <w:widowControl w:val="0"/>
        <w:spacing w:before="240" w:after="120"/>
        <w:jc w:val="center"/>
        <w:rPr>
          <w:b/>
          <w:bCs/>
          <w:sz w:val="28"/>
          <w:szCs w:val="28"/>
          <w:u w:val="single"/>
        </w:rPr>
      </w:pPr>
      <w:r>
        <w:rPr>
          <w:b/>
          <w:bCs/>
          <w:sz w:val="28"/>
          <w:szCs w:val="28"/>
          <w:u w:val="single"/>
        </w:rPr>
        <w:t>ОБЩИЕ ПОЛОЖЕНИЯ</w:t>
      </w:r>
    </w:p>
    <w:p w:rsidR="00FB0D91" w:rsidRDefault="00FB0D91" w:rsidP="00B71D0D">
      <w:pPr>
        <w:widowControl w:val="0"/>
        <w:spacing w:before="240" w:after="120"/>
        <w:jc w:val="center"/>
        <w:rPr>
          <w:b/>
          <w:bCs/>
          <w:sz w:val="28"/>
          <w:szCs w:val="28"/>
          <w:u w:val="single"/>
        </w:rPr>
      </w:pPr>
      <w:r>
        <w:rPr>
          <w:b/>
          <w:bCs/>
          <w:sz w:val="28"/>
          <w:szCs w:val="28"/>
          <w:u w:val="single"/>
          <w:lang w:val="en-US"/>
        </w:rPr>
        <w:t>I</w:t>
      </w:r>
      <w:r>
        <w:rPr>
          <w:b/>
          <w:bCs/>
          <w:sz w:val="28"/>
          <w:szCs w:val="28"/>
          <w:u w:val="single"/>
        </w:rPr>
        <w:t>. ЦЕЛИ И ЗАДАЧИ</w:t>
      </w:r>
    </w:p>
    <w:p w:rsidR="00FB0D91" w:rsidRPr="002479C1" w:rsidRDefault="000F023E" w:rsidP="002479C1">
      <w:pPr>
        <w:widowControl w:val="0"/>
        <w:spacing w:line="312" w:lineRule="auto"/>
        <w:ind w:firstLine="709"/>
        <w:jc w:val="both"/>
        <w:rPr>
          <w:sz w:val="28"/>
          <w:szCs w:val="28"/>
        </w:rPr>
      </w:pPr>
      <w:r>
        <w:rPr>
          <w:sz w:val="28"/>
          <w:szCs w:val="28"/>
        </w:rPr>
        <w:t>Открытые</w:t>
      </w:r>
      <w:r w:rsidR="00FB0D91" w:rsidRPr="002479C1">
        <w:rPr>
          <w:sz w:val="28"/>
          <w:szCs w:val="28"/>
        </w:rPr>
        <w:t xml:space="preserve"> соревнования по простейшим автомоделям среди </w:t>
      </w:r>
      <w:r w:rsidR="00120804" w:rsidRPr="002479C1">
        <w:rPr>
          <w:sz w:val="28"/>
          <w:szCs w:val="28"/>
        </w:rPr>
        <w:t>обучаю</w:t>
      </w:r>
      <w:r w:rsidR="00FB0D91" w:rsidRPr="002479C1">
        <w:rPr>
          <w:sz w:val="28"/>
          <w:szCs w:val="28"/>
        </w:rPr>
        <w:t xml:space="preserve">щихся Республики Татарстан (далее </w:t>
      </w:r>
      <w:r w:rsidR="00AB4559" w:rsidRPr="002479C1">
        <w:rPr>
          <w:sz w:val="28"/>
          <w:szCs w:val="28"/>
        </w:rPr>
        <w:t>–</w:t>
      </w:r>
      <w:r w:rsidR="00FB0D91" w:rsidRPr="002479C1">
        <w:rPr>
          <w:sz w:val="28"/>
          <w:szCs w:val="28"/>
        </w:rPr>
        <w:t xml:space="preserve"> Соревнования) проводятся </w:t>
      </w:r>
      <w:r w:rsidR="00FB0D91" w:rsidRPr="002479C1">
        <w:rPr>
          <w:b/>
          <w:bCs/>
          <w:sz w:val="28"/>
          <w:szCs w:val="28"/>
        </w:rPr>
        <w:t>с целью</w:t>
      </w:r>
      <w:r w:rsidR="00FB0D91" w:rsidRPr="002479C1">
        <w:rPr>
          <w:sz w:val="28"/>
          <w:szCs w:val="28"/>
        </w:rPr>
        <w:t xml:space="preserve"> популяризации </w:t>
      </w:r>
      <w:r w:rsidR="007F0863" w:rsidRPr="002479C1">
        <w:rPr>
          <w:sz w:val="28"/>
          <w:szCs w:val="28"/>
        </w:rPr>
        <w:t xml:space="preserve">и дальнейшего развития </w:t>
      </w:r>
      <w:r w:rsidR="00FB0D91" w:rsidRPr="002479C1">
        <w:rPr>
          <w:sz w:val="28"/>
          <w:szCs w:val="28"/>
        </w:rPr>
        <w:t xml:space="preserve">традиционных видов спортивно-технической направленности среди </w:t>
      </w:r>
      <w:r w:rsidR="00120804" w:rsidRPr="002479C1">
        <w:rPr>
          <w:sz w:val="28"/>
          <w:szCs w:val="28"/>
        </w:rPr>
        <w:t>обучаю</w:t>
      </w:r>
      <w:r w:rsidR="00FB0D91" w:rsidRPr="002479C1">
        <w:rPr>
          <w:sz w:val="28"/>
          <w:szCs w:val="28"/>
        </w:rPr>
        <w:t>щихся начального технического моделиров</w:t>
      </w:r>
      <w:r w:rsidR="00547E62" w:rsidRPr="002479C1">
        <w:rPr>
          <w:sz w:val="28"/>
          <w:szCs w:val="28"/>
        </w:rPr>
        <w:t>ания.</w:t>
      </w:r>
    </w:p>
    <w:p w:rsidR="00FB0D91" w:rsidRPr="002479C1" w:rsidRDefault="00FB0D91" w:rsidP="002479C1">
      <w:pPr>
        <w:widowControl w:val="0"/>
        <w:spacing w:line="312" w:lineRule="auto"/>
        <w:ind w:firstLine="709"/>
        <w:jc w:val="both"/>
        <w:rPr>
          <w:b/>
          <w:bCs/>
          <w:sz w:val="28"/>
          <w:szCs w:val="28"/>
        </w:rPr>
      </w:pPr>
      <w:r w:rsidRPr="002479C1">
        <w:rPr>
          <w:b/>
          <w:bCs/>
          <w:sz w:val="28"/>
          <w:szCs w:val="28"/>
        </w:rPr>
        <w:t>Задачи:</w:t>
      </w:r>
    </w:p>
    <w:p w:rsidR="00FB0D91" w:rsidRPr="002479C1" w:rsidRDefault="00FB0D91" w:rsidP="002479C1">
      <w:pPr>
        <w:widowControl w:val="0"/>
        <w:numPr>
          <w:ilvl w:val="0"/>
          <w:numId w:val="3"/>
        </w:numPr>
        <w:spacing w:line="312" w:lineRule="auto"/>
        <w:ind w:left="0" w:firstLine="709"/>
        <w:jc w:val="both"/>
        <w:rPr>
          <w:sz w:val="28"/>
          <w:szCs w:val="28"/>
        </w:rPr>
      </w:pPr>
      <w:r w:rsidRPr="002479C1">
        <w:rPr>
          <w:sz w:val="28"/>
          <w:szCs w:val="28"/>
        </w:rPr>
        <w:t xml:space="preserve">повышение теоретических и практических знаний, умений и навыков </w:t>
      </w:r>
      <w:r w:rsidR="002479C1">
        <w:rPr>
          <w:sz w:val="28"/>
          <w:szCs w:val="28"/>
        </w:rPr>
        <w:t>обучаю</w:t>
      </w:r>
      <w:r w:rsidRPr="002479C1">
        <w:rPr>
          <w:sz w:val="28"/>
          <w:szCs w:val="28"/>
        </w:rPr>
        <w:t>щихся;</w:t>
      </w:r>
    </w:p>
    <w:p w:rsidR="00FB0D91" w:rsidRPr="002479C1" w:rsidRDefault="00FB0D91" w:rsidP="002479C1">
      <w:pPr>
        <w:widowControl w:val="0"/>
        <w:numPr>
          <w:ilvl w:val="0"/>
          <w:numId w:val="3"/>
        </w:numPr>
        <w:spacing w:line="312" w:lineRule="auto"/>
        <w:ind w:left="0" w:firstLine="709"/>
        <w:jc w:val="both"/>
        <w:rPr>
          <w:sz w:val="28"/>
          <w:szCs w:val="28"/>
        </w:rPr>
      </w:pPr>
      <w:r w:rsidRPr="002479C1">
        <w:rPr>
          <w:sz w:val="28"/>
          <w:szCs w:val="28"/>
        </w:rPr>
        <w:t xml:space="preserve">активизация деятельности педагогов дополнительного образования объединений начального технического моделирования, </w:t>
      </w:r>
      <w:r w:rsidR="00ED6AC5" w:rsidRPr="002479C1">
        <w:rPr>
          <w:sz w:val="28"/>
          <w:szCs w:val="28"/>
        </w:rPr>
        <w:t xml:space="preserve">– </w:t>
      </w:r>
      <w:r w:rsidRPr="002479C1">
        <w:rPr>
          <w:sz w:val="28"/>
          <w:szCs w:val="28"/>
        </w:rPr>
        <w:t>первой ступени на пути развития технического творчества</w:t>
      </w:r>
      <w:r w:rsidR="007F0863" w:rsidRPr="002479C1">
        <w:rPr>
          <w:sz w:val="28"/>
          <w:szCs w:val="28"/>
        </w:rPr>
        <w:t>;</w:t>
      </w:r>
    </w:p>
    <w:p w:rsidR="00FB0D91" w:rsidRPr="002479C1" w:rsidRDefault="00FB0D91" w:rsidP="002479C1">
      <w:pPr>
        <w:widowControl w:val="0"/>
        <w:numPr>
          <w:ilvl w:val="0"/>
          <w:numId w:val="3"/>
        </w:numPr>
        <w:spacing w:line="312" w:lineRule="auto"/>
        <w:ind w:left="0" w:firstLine="709"/>
        <w:jc w:val="both"/>
        <w:rPr>
          <w:sz w:val="28"/>
          <w:szCs w:val="28"/>
        </w:rPr>
      </w:pPr>
      <w:r w:rsidRPr="002479C1">
        <w:rPr>
          <w:sz w:val="28"/>
          <w:szCs w:val="28"/>
        </w:rPr>
        <w:t xml:space="preserve">реализация общих воспитательных задач и эффективного решения проблемы занятости </w:t>
      </w:r>
      <w:r w:rsidR="002479C1">
        <w:rPr>
          <w:sz w:val="28"/>
          <w:szCs w:val="28"/>
        </w:rPr>
        <w:t>обучаю</w:t>
      </w:r>
      <w:r w:rsidRPr="002479C1">
        <w:rPr>
          <w:sz w:val="28"/>
          <w:szCs w:val="28"/>
        </w:rPr>
        <w:t>щихся в</w:t>
      </w:r>
      <w:r w:rsidR="002479C1">
        <w:rPr>
          <w:sz w:val="28"/>
          <w:szCs w:val="28"/>
        </w:rPr>
        <w:t xml:space="preserve"> свободное от учебы время</w:t>
      </w:r>
      <w:r w:rsidRPr="002479C1">
        <w:rPr>
          <w:sz w:val="28"/>
          <w:szCs w:val="28"/>
        </w:rPr>
        <w:t>.</w:t>
      </w:r>
    </w:p>
    <w:p w:rsidR="002479C1" w:rsidRPr="002479C1" w:rsidRDefault="002479C1" w:rsidP="00695375">
      <w:pPr>
        <w:widowControl w:val="0"/>
        <w:spacing w:line="312" w:lineRule="auto"/>
        <w:ind w:left="360"/>
        <w:jc w:val="both"/>
        <w:rPr>
          <w:sz w:val="28"/>
          <w:szCs w:val="28"/>
        </w:rPr>
      </w:pPr>
    </w:p>
    <w:p w:rsidR="002479C1" w:rsidRPr="00FE324F" w:rsidRDefault="00FE324F" w:rsidP="002479C1">
      <w:pPr>
        <w:shd w:val="clear" w:color="auto" w:fill="FFFFFF"/>
        <w:spacing w:line="312" w:lineRule="auto"/>
        <w:ind w:firstLine="709"/>
        <w:jc w:val="center"/>
        <w:rPr>
          <w:color w:val="000000"/>
          <w:sz w:val="28"/>
          <w:szCs w:val="28"/>
          <w:u w:val="single"/>
          <w:lang w:eastAsia="ru-RU"/>
        </w:rPr>
      </w:pPr>
      <w:r w:rsidRPr="00FE324F">
        <w:rPr>
          <w:b/>
          <w:bCs/>
          <w:color w:val="000000"/>
          <w:sz w:val="28"/>
          <w:szCs w:val="28"/>
          <w:u w:val="single"/>
          <w:lang w:val="en-US" w:eastAsia="ru-RU"/>
        </w:rPr>
        <w:t>II</w:t>
      </w:r>
      <w:r w:rsidRPr="00FE324F">
        <w:rPr>
          <w:b/>
          <w:bCs/>
          <w:color w:val="000000"/>
          <w:sz w:val="28"/>
          <w:szCs w:val="28"/>
          <w:u w:val="single"/>
          <w:lang w:eastAsia="ru-RU"/>
        </w:rPr>
        <w:t xml:space="preserve">. </w:t>
      </w:r>
      <w:r w:rsidRPr="00FE324F">
        <w:rPr>
          <w:b/>
          <w:sz w:val="28"/>
          <w:szCs w:val="28"/>
          <w:u w:val="single"/>
        </w:rPr>
        <w:t>ОРГАНИЗАЦИЯ СОРЕВНОВАНИЙ</w:t>
      </w:r>
    </w:p>
    <w:p w:rsidR="002479C1" w:rsidRPr="002479C1" w:rsidRDefault="002479C1" w:rsidP="00FE324F">
      <w:pPr>
        <w:shd w:val="clear" w:color="auto" w:fill="FFFFFF"/>
        <w:spacing w:line="312" w:lineRule="auto"/>
        <w:ind w:firstLine="709"/>
        <w:jc w:val="both"/>
        <w:rPr>
          <w:sz w:val="28"/>
          <w:szCs w:val="28"/>
        </w:rPr>
      </w:pPr>
      <w:r w:rsidRPr="002479C1">
        <w:rPr>
          <w:sz w:val="28"/>
          <w:szCs w:val="28"/>
        </w:rPr>
        <w:t>2.1. Общее руководство проведением С</w:t>
      </w:r>
      <w:r w:rsidRPr="002479C1">
        <w:rPr>
          <w:bCs/>
          <w:sz w:val="28"/>
          <w:szCs w:val="28"/>
        </w:rPr>
        <w:t xml:space="preserve">оревнований </w:t>
      </w:r>
      <w:r w:rsidRPr="002479C1">
        <w:rPr>
          <w:sz w:val="28"/>
          <w:szCs w:val="28"/>
        </w:rPr>
        <w:t>осуществляет</w:t>
      </w:r>
      <w:r w:rsidRPr="002479C1">
        <w:rPr>
          <w:color w:val="000000"/>
          <w:sz w:val="28"/>
          <w:szCs w:val="28"/>
          <w:lang w:eastAsia="ru-RU"/>
        </w:rPr>
        <w:t xml:space="preserve"> </w:t>
      </w:r>
      <w:r w:rsidRPr="002479C1">
        <w:rPr>
          <w:sz w:val="28"/>
          <w:szCs w:val="28"/>
        </w:rPr>
        <w:t>ГБУ ДО «Республиканский центр внешкольной работы» (ГБУ ДО «РЦВР»)</w:t>
      </w:r>
      <w:r w:rsidR="00FE324F">
        <w:rPr>
          <w:sz w:val="28"/>
          <w:szCs w:val="28"/>
        </w:rPr>
        <w:t>,</w:t>
      </w:r>
      <w:r w:rsidRPr="002479C1">
        <w:rPr>
          <w:sz w:val="28"/>
          <w:szCs w:val="28"/>
        </w:rPr>
        <w:t xml:space="preserve"> </w:t>
      </w:r>
      <w:r w:rsidRPr="002479C1">
        <w:rPr>
          <w:color w:val="000000"/>
          <w:sz w:val="28"/>
          <w:szCs w:val="28"/>
          <w:lang w:eastAsia="ru-RU"/>
        </w:rPr>
        <w:t>подготовку и организацию – МБ</w:t>
      </w:r>
      <w:r>
        <w:rPr>
          <w:color w:val="000000"/>
          <w:sz w:val="28"/>
          <w:szCs w:val="28"/>
          <w:lang w:eastAsia="ru-RU"/>
        </w:rPr>
        <w:t>О</w:t>
      </w:r>
      <w:r w:rsidRPr="002479C1">
        <w:rPr>
          <w:color w:val="000000"/>
          <w:sz w:val="28"/>
          <w:szCs w:val="28"/>
          <w:lang w:eastAsia="ru-RU"/>
        </w:rPr>
        <w:t>УДО «</w:t>
      </w:r>
      <w:r>
        <w:rPr>
          <w:color w:val="000000"/>
          <w:sz w:val="28"/>
          <w:szCs w:val="28"/>
          <w:lang w:eastAsia="ru-RU"/>
        </w:rPr>
        <w:t xml:space="preserve">Станция юных техников» </w:t>
      </w:r>
      <w:r w:rsidR="0024440E">
        <w:rPr>
          <w:color w:val="000000"/>
          <w:sz w:val="28"/>
          <w:szCs w:val="28"/>
          <w:lang w:eastAsia="ru-RU"/>
        </w:rPr>
        <w:t xml:space="preserve">Альметьевского </w:t>
      </w:r>
      <w:r w:rsidRPr="002479C1">
        <w:rPr>
          <w:color w:val="000000"/>
          <w:sz w:val="28"/>
          <w:szCs w:val="28"/>
          <w:lang w:eastAsia="ru-RU"/>
        </w:rPr>
        <w:t>муниципального района (МБ</w:t>
      </w:r>
      <w:r>
        <w:rPr>
          <w:color w:val="000000"/>
          <w:sz w:val="28"/>
          <w:szCs w:val="28"/>
          <w:lang w:eastAsia="ru-RU"/>
        </w:rPr>
        <w:t>О</w:t>
      </w:r>
      <w:r w:rsidRPr="002479C1">
        <w:rPr>
          <w:color w:val="000000"/>
          <w:sz w:val="28"/>
          <w:szCs w:val="28"/>
          <w:lang w:eastAsia="ru-RU"/>
        </w:rPr>
        <w:t>УДО «</w:t>
      </w:r>
      <w:r>
        <w:rPr>
          <w:color w:val="000000"/>
          <w:sz w:val="28"/>
          <w:szCs w:val="28"/>
          <w:lang w:eastAsia="ru-RU"/>
        </w:rPr>
        <w:t>СЮТ</w:t>
      </w:r>
      <w:r w:rsidRPr="002479C1">
        <w:rPr>
          <w:color w:val="000000"/>
          <w:sz w:val="28"/>
          <w:szCs w:val="28"/>
          <w:lang w:eastAsia="ru-RU"/>
        </w:rPr>
        <w:t>»).</w:t>
      </w:r>
    </w:p>
    <w:p w:rsidR="002479C1" w:rsidRDefault="002479C1" w:rsidP="00FE324F">
      <w:pPr>
        <w:shd w:val="clear" w:color="auto" w:fill="FFFFFF"/>
        <w:spacing w:line="312" w:lineRule="auto"/>
        <w:ind w:firstLine="709"/>
        <w:jc w:val="both"/>
        <w:rPr>
          <w:color w:val="000000"/>
          <w:sz w:val="28"/>
          <w:szCs w:val="28"/>
          <w:lang w:eastAsia="ru-RU"/>
        </w:rPr>
      </w:pPr>
      <w:r w:rsidRPr="002479C1">
        <w:rPr>
          <w:color w:val="000000"/>
          <w:sz w:val="28"/>
          <w:szCs w:val="28"/>
          <w:lang w:eastAsia="ru-RU"/>
        </w:rPr>
        <w:t xml:space="preserve">2.2. </w:t>
      </w:r>
      <w:r w:rsidRPr="002479C1">
        <w:rPr>
          <w:bCs/>
          <w:color w:val="000000"/>
          <w:sz w:val="28"/>
          <w:szCs w:val="28"/>
          <w:lang w:eastAsia="ru-RU"/>
        </w:rPr>
        <w:t xml:space="preserve">Соревнования </w:t>
      </w:r>
      <w:r w:rsidRPr="002479C1">
        <w:rPr>
          <w:color w:val="000000"/>
          <w:sz w:val="28"/>
          <w:szCs w:val="28"/>
          <w:lang w:eastAsia="ru-RU"/>
        </w:rPr>
        <w:t>проводятся в соответствии с</w:t>
      </w:r>
      <w:r w:rsidRPr="002479C1">
        <w:rPr>
          <w:sz w:val="28"/>
          <w:szCs w:val="28"/>
          <w:lang w:eastAsia="ru-RU"/>
        </w:rPr>
        <w:t xml:space="preserve"> </w:t>
      </w:r>
      <w:r w:rsidRPr="002479C1">
        <w:rPr>
          <w:color w:val="000000"/>
          <w:sz w:val="28"/>
          <w:szCs w:val="28"/>
          <w:lang w:eastAsia="ru-RU"/>
        </w:rPr>
        <w:t>настоящим Положением.</w:t>
      </w:r>
    </w:p>
    <w:p w:rsidR="002479C1" w:rsidRPr="002479C1" w:rsidRDefault="002479C1" w:rsidP="00FE324F">
      <w:pPr>
        <w:widowControl w:val="0"/>
        <w:spacing w:line="312" w:lineRule="auto"/>
        <w:ind w:firstLine="709"/>
        <w:jc w:val="both"/>
        <w:rPr>
          <w:b/>
          <w:bCs/>
          <w:sz w:val="28"/>
          <w:szCs w:val="28"/>
          <w:u w:val="single"/>
        </w:rPr>
      </w:pPr>
      <w:r w:rsidRPr="002479C1">
        <w:rPr>
          <w:color w:val="000000"/>
          <w:sz w:val="28"/>
          <w:szCs w:val="28"/>
          <w:lang w:eastAsia="ru-RU"/>
        </w:rPr>
        <w:t>2.</w:t>
      </w:r>
      <w:r w:rsidR="00FE324F">
        <w:rPr>
          <w:color w:val="000000"/>
          <w:sz w:val="28"/>
          <w:szCs w:val="28"/>
          <w:lang w:eastAsia="ru-RU"/>
        </w:rPr>
        <w:t>3</w:t>
      </w:r>
      <w:r w:rsidRPr="002479C1">
        <w:rPr>
          <w:color w:val="000000"/>
          <w:sz w:val="28"/>
          <w:szCs w:val="28"/>
          <w:lang w:eastAsia="ru-RU"/>
        </w:rPr>
        <w:t>. Соревнования проводятся за счет средств организаторов, командирующих организаций и других возможных взносов. Расходы на проезд, питание и проживание команд несут командирующие организации или участники</w:t>
      </w:r>
      <w:r w:rsidR="00FE324F">
        <w:rPr>
          <w:color w:val="000000"/>
          <w:sz w:val="28"/>
          <w:szCs w:val="28"/>
          <w:lang w:eastAsia="ru-RU"/>
        </w:rPr>
        <w:t>.</w:t>
      </w:r>
    </w:p>
    <w:p w:rsidR="002479C1" w:rsidRDefault="002479C1" w:rsidP="002479C1">
      <w:pPr>
        <w:widowControl w:val="0"/>
        <w:spacing w:line="312" w:lineRule="auto"/>
        <w:ind w:firstLine="709"/>
        <w:jc w:val="center"/>
        <w:rPr>
          <w:b/>
          <w:bCs/>
          <w:sz w:val="28"/>
          <w:szCs w:val="28"/>
          <w:u w:val="single"/>
        </w:rPr>
      </w:pPr>
    </w:p>
    <w:p w:rsidR="00FB0D91" w:rsidRPr="00FE324F" w:rsidRDefault="00FE324F" w:rsidP="002479C1">
      <w:pPr>
        <w:widowControl w:val="0"/>
        <w:spacing w:line="312" w:lineRule="auto"/>
        <w:ind w:firstLine="709"/>
        <w:jc w:val="center"/>
        <w:rPr>
          <w:b/>
          <w:bCs/>
          <w:sz w:val="28"/>
          <w:szCs w:val="28"/>
          <w:u w:val="single"/>
        </w:rPr>
      </w:pPr>
      <w:r w:rsidRPr="00FE324F">
        <w:rPr>
          <w:b/>
          <w:bCs/>
          <w:sz w:val="28"/>
          <w:szCs w:val="28"/>
          <w:u w:val="single"/>
        </w:rPr>
        <w:t>П</w:t>
      </w:r>
      <w:r w:rsidRPr="00FE324F">
        <w:rPr>
          <w:b/>
          <w:bCs/>
          <w:sz w:val="28"/>
          <w:szCs w:val="28"/>
          <w:u w:val="single"/>
          <w:lang w:val="en-US"/>
        </w:rPr>
        <w:t>I</w:t>
      </w:r>
      <w:r w:rsidRPr="00FE324F">
        <w:rPr>
          <w:b/>
          <w:bCs/>
          <w:sz w:val="28"/>
          <w:szCs w:val="28"/>
          <w:u w:val="single"/>
        </w:rPr>
        <w:t xml:space="preserve">. </w:t>
      </w:r>
      <w:r w:rsidRPr="00FE324F">
        <w:rPr>
          <w:b/>
          <w:sz w:val="28"/>
          <w:szCs w:val="28"/>
          <w:u w:val="single"/>
        </w:rPr>
        <w:t>ВРЕМЯ И МЕСТО ПРОВЕДЕНИЯ СОРЕВНОВАНИЙ</w:t>
      </w:r>
    </w:p>
    <w:p w:rsidR="00261329" w:rsidRPr="002479C1" w:rsidRDefault="009C72EF" w:rsidP="002479C1">
      <w:pPr>
        <w:widowControl w:val="0"/>
        <w:spacing w:line="312" w:lineRule="auto"/>
        <w:ind w:firstLine="709"/>
        <w:jc w:val="both"/>
        <w:rPr>
          <w:sz w:val="28"/>
          <w:szCs w:val="28"/>
        </w:rPr>
      </w:pPr>
      <w:r w:rsidRPr="00FE324F">
        <w:rPr>
          <w:b/>
          <w:sz w:val="28"/>
          <w:szCs w:val="28"/>
        </w:rPr>
        <w:t>Место проведения</w:t>
      </w:r>
      <w:r w:rsidRPr="002479C1">
        <w:rPr>
          <w:sz w:val="28"/>
          <w:szCs w:val="28"/>
        </w:rPr>
        <w:t>:</w:t>
      </w:r>
      <w:r w:rsidR="00261329" w:rsidRPr="002479C1">
        <w:rPr>
          <w:sz w:val="28"/>
          <w:szCs w:val="28"/>
        </w:rPr>
        <w:t xml:space="preserve"> г. Альметьевск ул. Интернациональная 20</w:t>
      </w:r>
      <w:r w:rsidR="00120804" w:rsidRPr="002479C1">
        <w:rPr>
          <w:sz w:val="28"/>
          <w:szCs w:val="28"/>
        </w:rPr>
        <w:t>, МБОУ</w:t>
      </w:r>
      <w:r w:rsidR="00261329" w:rsidRPr="002479C1">
        <w:rPr>
          <w:sz w:val="28"/>
          <w:szCs w:val="28"/>
        </w:rPr>
        <w:t xml:space="preserve"> «СОШ № 4»</w:t>
      </w:r>
      <w:r w:rsidR="00120804" w:rsidRPr="002479C1">
        <w:rPr>
          <w:sz w:val="28"/>
          <w:szCs w:val="28"/>
        </w:rPr>
        <w:t xml:space="preserve"> Альметьевского муниципального района</w:t>
      </w:r>
      <w:r w:rsidR="00FE324F">
        <w:rPr>
          <w:sz w:val="28"/>
          <w:szCs w:val="28"/>
        </w:rPr>
        <w:t xml:space="preserve"> </w:t>
      </w:r>
      <w:r w:rsidR="00120804" w:rsidRPr="002479C1">
        <w:rPr>
          <w:sz w:val="28"/>
          <w:szCs w:val="28"/>
        </w:rPr>
        <w:t>РТ.</w:t>
      </w:r>
    </w:p>
    <w:p w:rsidR="00120804" w:rsidRPr="002479C1" w:rsidRDefault="00120804" w:rsidP="002479C1">
      <w:pPr>
        <w:widowControl w:val="0"/>
        <w:spacing w:line="312" w:lineRule="auto"/>
        <w:ind w:firstLine="709"/>
        <w:jc w:val="both"/>
        <w:rPr>
          <w:sz w:val="28"/>
          <w:szCs w:val="28"/>
        </w:rPr>
      </w:pPr>
      <w:r w:rsidRPr="00FE324F">
        <w:rPr>
          <w:b/>
          <w:sz w:val="28"/>
          <w:szCs w:val="28"/>
        </w:rPr>
        <w:t>Дата</w:t>
      </w:r>
      <w:r w:rsidR="00261329" w:rsidRPr="00FE324F">
        <w:rPr>
          <w:b/>
          <w:sz w:val="28"/>
          <w:szCs w:val="28"/>
        </w:rPr>
        <w:t xml:space="preserve"> проведения</w:t>
      </w:r>
      <w:r w:rsidRPr="002479C1">
        <w:rPr>
          <w:sz w:val="28"/>
          <w:szCs w:val="28"/>
        </w:rPr>
        <w:t>:</w:t>
      </w:r>
      <w:r w:rsidR="00261329" w:rsidRPr="002479C1">
        <w:rPr>
          <w:sz w:val="28"/>
          <w:szCs w:val="28"/>
        </w:rPr>
        <w:t xml:space="preserve"> 6 января 2018 года.</w:t>
      </w:r>
    </w:p>
    <w:p w:rsidR="00261329" w:rsidRPr="002479C1" w:rsidRDefault="00120804" w:rsidP="002479C1">
      <w:pPr>
        <w:widowControl w:val="0"/>
        <w:spacing w:line="312" w:lineRule="auto"/>
        <w:ind w:firstLine="709"/>
        <w:jc w:val="both"/>
        <w:rPr>
          <w:sz w:val="28"/>
          <w:szCs w:val="28"/>
        </w:rPr>
      </w:pPr>
      <w:r w:rsidRPr="002479C1">
        <w:rPr>
          <w:sz w:val="28"/>
          <w:szCs w:val="28"/>
        </w:rPr>
        <w:t>Начало р</w:t>
      </w:r>
      <w:r w:rsidR="00261329" w:rsidRPr="002479C1">
        <w:rPr>
          <w:sz w:val="28"/>
          <w:szCs w:val="28"/>
        </w:rPr>
        <w:t>егистраци</w:t>
      </w:r>
      <w:r w:rsidRPr="002479C1">
        <w:rPr>
          <w:sz w:val="28"/>
          <w:szCs w:val="28"/>
        </w:rPr>
        <w:t>и</w:t>
      </w:r>
      <w:r w:rsidR="0024440E">
        <w:rPr>
          <w:sz w:val="28"/>
          <w:szCs w:val="28"/>
        </w:rPr>
        <w:t xml:space="preserve">                                            </w:t>
      </w:r>
      <w:r w:rsidR="00261329" w:rsidRPr="002479C1">
        <w:rPr>
          <w:sz w:val="28"/>
          <w:szCs w:val="28"/>
        </w:rPr>
        <w:t xml:space="preserve"> </w:t>
      </w:r>
      <w:r w:rsidR="0024440E">
        <w:rPr>
          <w:sz w:val="28"/>
          <w:szCs w:val="28"/>
        </w:rPr>
        <w:t xml:space="preserve">               </w:t>
      </w:r>
      <w:r w:rsidR="00261329" w:rsidRPr="002479C1">
        <w:rPr>
          <w:sz w:val="28"/>
          <w:szCs w:val="28"/>
        </w:rPr>
        <w:t>с 8 до 9</w:t>
      </w:r>
      <w:r w:rsidRPr="002479C1">
        <w:rPr>
          <w:sz w:val="28"/>
          <w:szCs w:val="28"/>
        </w:rPr>
        <w:t xml:space="preserve"> </w:t>
      </w:r>
      <w:r w:rsidR="00261329" w:rsidRPr="002479C1">
        <w:rPr>
          <w:sz w:val="28"/>
          <w:szCs w:val="28"/>
        </w:rPr>
        <w:t>часов.</w:t>
      </w:r>
    </w:p>
    <w:p w:rsidR="00120804" w:rsidRPr="002479C1" w:rsidRDefault="00A9078F" w:rsidP="002479C1">
      <w:pPr>
        <w:widowControl w:val="0"/>
        <w:spacing w:line="312" w:lineRule="auto"/>
        <w:ind w:firstLine="709"/>
        <w:jc w:val="both"/>
        <w:rPr>
          <w:sz w:val="28"/>
          <w:szCs w:val="28"/>
        </w:rPr>
      </w:pPr>
      <w:r w:rsidRPr="002479C1">
        <w:rPr>
          <w:sz w:val="28"/>
          <w:szCs w:val="28"/>
        </w:rPr>
        <w:t>Техническая комиссия, тренировочные запуски</w:t>
      </w:r>
      <w:r w:rsidR="0024440E">
        <w:rPr>
          <w:sz w:val="28"/>
          <w:szCs w:val="28"/>
        </w:rPr>
        <w:t xml:space="preserve">     </w:t>
      </w:r>
      <w:r w:rsidRPr="002479C1">
        <w:rPr>
          <w:sz w:val="28"/>
          <w:szCs w:val="28"/>
        </w:rPr>
        <w:t xml:space="preserve"> </w:t>
      </w:r>
      <w:r w:rsidR="0024440E">
        <w:rPr>
          <w:sz w:val="28"/>
          <w:szCs w:val="28"/>
        </w:rPr>
        <w:t xml:space="preserve">          </w:t>
      </w:r>
      <w:r w:rsidR="009052ED">
        <w:rPr>
          <w:sz w:val="28"/>
          <w:szCs w:val="28"/>
        </w:rPr>
        <w:t xml:space="preserve"> </w:t>
      </w:r>
      <w:r w:rsidRPr="002479C1">
        <w:rPr>
          <w:sz w:val="28"/>
          <w:szCs w:val="28"/>
        </w:rPr>
        <w:t>с 9до 10часов.</w:t>
      </w:r>
      <w:r w:rsidR="004D4719" w:rsidRPr="002479C1">
        <w:rPr>
          <w:sz w:val="28"/>
          <w:szCs w:val="28"/>
        </w:rPr>
        <w:t xml:space="preserve"> </w:t>
      </w:r>
    </w:p>
    <w:p w:rsidR="00120804" w:rsidRPr="002479C1" w:rsidRDefault="00A9078F" w:rsidP="002479C1">
      <w:pPr>
        <w:widowControl w:val="0"/>
        <w:spacing w:line="312" w:lineRule="auto"/>
        <w:ind w:firstLine="709"/>
        <w:jc w:val="both"/>
        <w:rPr>
          <w:sz w:val="28"/>
          <w:szCs w:val="28"/>
        </w:rPr>
      </w:pPr>
      <w:r w:rsidRPr="002479C1">
        <w:rPr>
          <w:sz w:val="28"/>
          <w:szCs w:val="28"/>
        </w:rPr>
        <w:t>Открытие соревновани</w:t>
      </w:r>
      <w:r w:rsidR="00120804" w:rsidRPr="002479C1">
        <w:rPr>
          <w:sz w:val="28"/>
          <w:szCs w:val="28"/>
        </w:rPr>
        <w:t>й</w:t>
      </w:r>
      <w:r w:rsidR="0024440E">
        <w:rPr>
          <w:sz w:val="28"/>
          <w:szCs w:val="28"/>
        </w:rPr>
        <w:t xml:space="preserve">                                                       </w:t>
      </w:r>
      <w:r w:rsidRPr="002479C1">
        <w:rPr>
          <w:sz w:val="28"/>
          <w:szCs w:val="28"/>
        </w:rPr>
        <w:t xml:space="preserve"> в10часов.</w:t>
      </w:r>
      <w:r w:rsidR="00A6513B" w:rsidRPr="002479C1">
        <w:rPr>
          <w:sz w:val="28"/>
          <w:szCs w:val="28"/>
        </w:rPr>
        <w:t xml:space="preserve"> </w:t>
      </w:r>
    </w:p>
    <w:p w:rsidR="007F1093" w:rsidRDefault="007F1093" w:rsidP="002479C1">
      <w:pPr>
        <w:widowControl w:val="0"/>
        <w:spacing w:line="312" w:lineRule="auto"/>
        <w:ind w:firstLine="709"/>
        <w:jc w:val="both"/>
        <w:rPr>
          <w:sz w:val="28"/>
          <w:szCs w:val="28"/>
        </w:rPr>
      </w:pPr>
    </w:p>
    <w:p w:rsidR="007F1093" w:rsidRDefault="007F1093" w:rsidP="002479C1">
      <w:pPr>
        <w:widowControl w:val="0"/>
        <w:spacing w:line="312" w:lineRule="auto"/>
        <w:ind w:firstLine="709"/>
        <w:jc w:val="both"/>
        <w:rPr>
          <w:sz w:val="28"/>
          <w:szCs w:val="28"/>
        </w:rPr>
      </w:pPr>
    </w:p>
    <w:p w:rsidR="009C72EF" w:rsidRPr="002479C1" w:rsidRDefault="008D1B6C" w:rsidP="002479C1">
      <w:pPr>
        <w:widowControl w:val="0"/>
        <w:spacing w:line="312" w:lineRule="auto"/>
        <w:ind w:firstLine="709"/>
        <w:jc w:val="both"/>
        <w:rPr>
          <w:sz w:val="28"/>
          <w:szCs w:val="28"/>
        </w:rPr>
      </w:pPr>
      <w:r w:rsidRPr="002479C1">
        <w:rPr>
          <w:sz w:val="28"/>
          <w:szCs w:val="28"/>
        </w:rPr>
        <w:t>Обед</w:t>
      </w:r>
      <w:r w:rsidR="00FE324F" w:rsidRPr="00FE324F">
        <w:rPr>
          <w:sz w:val="28"/>
          <w:szCs w:val="28"/>
        </w:rPr>
        <w:t xml:space="preserve"> </w:t>
      </w:r>
      <w:r w:rsidRPr="002479C1">
        <w:rPr>
          <w:sz w:val="28"/>
          <w:szCs w:val="28"/>
        </w:rPr>
        <w:t>(150руб</w:t>
      </w:r>
      <w:r w:rsidR="00FE324F">
        <w:rPr>
          <w:sz w:val="28"/>
          <w:szCs w:val="28"/>
        </w:rPr>
        <w:t>лей</w:t>
      </w:r>
      <w:r w:rsidRPr="002479C1">
        <w:rPr>
          <w:sz w:val="28"/>
          <w:szCs w:val="28"/>
        </w:rPr>
        <w:t>),</w:t>
      </w:r>
      <w:r w:rsidR="00A6513B" w:rsidRPr="002479C1">
        <w:rPr>
          <w:sz w:val="28"/>
          <w:szCs w:val="28"/>
        </w:rPr>
        <w:t xml:space="preserve"> </w:t>
      </w:r>
      <w:r w:rsidRPr="002479C1">
        <w:rPr>
          <w:sz w:val="28"/>
          <w:szCs w:val="28"/>
        </w:rPr>
        <w:t>по предварительной заявке на обед</w:t>
      </w:r>
      <w:r w:rsidR="0024440E">
        <w:rPr>
          <w:sz w:val="28"/>
          <w:szCs w:val="28"/>
        </w:rPr>
        <w:t xml:space="preserve">      в </w:t>
      </w:r>
      <w:r w:rsidR="0024440E" w:rsidRPr="002479C1">
        <w:rPr>
          <w:sz w:val="28"/>
          <w:szCs w:val="28"/>
        </w:rPr>
        <w:t>12часов</w:t>
      </w:r>
      <w:r w:rsidRPr="002479C1">
        <w:rPr>
          <w:sz w:val="28"/>
          <w:szCs w:val="28"/>
        </w:rPr>
        <w:t>.</w:t>
      </w:r>
    </w:p>
    <w:p w:rsidR="00A6513B" w:rsidRPr="002479C1" w:rsidRDefault="00A6513B" w:rsidP="002479C1">
      <w:pPr>
        <w:widowControl w:val="0"/>
        <w:spacing w:line="312" w:lineRule="auto"/>
        <w:ind w:firstLine="709"/>
        <w:jc w:val="center"/>
        <w:rPr>
          <w:b/>
          <w:bCs/>
          <w:sz w:val="28"/>
          <w:szCs w:val="28"/>
          <w:u w:val="single"/>
        </w:rPr>
      </w:pPr>
    </w:p>
    <w:p w:rsidR="00C55C86" w:rsidRPr="002479C1" w:rsidRDefault="00C55C86" w:rsidP="002479C1">
      <w:pPr>
        <w:widowControl w:val="0"/>
        <w:spacing w:line="312" w:lineRule="auto"/>
        <w:ind w:firstLine="709"/>
        <w:jc w:val="center"/>
        <w:rPr>
          <w:b/>
          <w:bCs/>
          <w:sz w:val="28"/>
          <w:szCs w:val="28"/>
          <w:u w:val="single"/>
        </w:rPr>
      </w:pPr>
      <w:r w:rsidRPr="002479C1">
        <w:rPr>
          <w:b/>
          <w:bCs/>
          <w:sz w:val="28"/>
          <w:szCs w:val="28"/>
          <w:u w:val="single"/>
          <w:lang w:val="en-US"/>
        </w:rPr>
        <w:t>I</w:t>
      </w:r>
      <w:r w:rsidR="00FE324F">
        <w:rPr>
          <w:b/>
          <w:bCs/>
          <w:sz w:val="28"/>
          <w:szCs w:val="28"/>
          <w:u w:val="single"/>
          <w:lang w:val="en-US"/>
        </w:rPr>
        <w:t>V</w:t>
      </w:r>
      <w:r w:rsidRPr="002479C1">
        <w:rPr>
          <w:b/>
          <w:bCs/>
          <w:sz w:val="28"/>
          <w:szCs w:val="28"/>
          <w:u w:val="single"/>
        </w:rPr>
        <w:t>. МЕРЫ БЕЗОПАСНОСТИ</w:t>
      </w:r>
    </w:p>
    <w:p w:rsidR="00C55C86" w:rsidRPr="002479C1" w:rsidRDefault="00C55C86" w:rsidP="002479C1">
      <w:pPr>
        <w:widowControl w:val="0"/>
        <w:spacing w:line="312" w:lineRule="auto"/>
        <w:ind w:firstLine="709"/>
        <w:jc w:val="both"/>
        <w:rPr>
          <w:sz w:val="28"/>
          <w:szCs w:val="28"/>
        </w:rPr>
      </w:pPr>
      <w:r w:rsidRPr="002479C1">
        <w:rPr>
          <w:sz w:val="28"/>
          <w:szCs w:val="28"/>
        </w:rPr>
        <w:t>Тренер-руководитель команды не моложе 21 года, несет ответственность за жизнь, здоровье, безопасность и дисциплину детей.</w:t>
      </w:r>
    </w:p>
    <w:p w:rsidR="00C55C86" w:rsidRPr="002479C1" w:rsidRDefault="00C55C86" w:rsidP="002479C1">
      <w:pPr>
        <w:widowControl w:val="0"/>
        <w:spacing w:line="312" w:lineRule="auto"/>
        <w:ind w:firstLine="709"/>
        <w:jc w:val="both"/>
        <w:rPr>
          <w:sz w:val="28"/>
          <w:szCs w:val="28"/>
        </w:rPr>
      </w:pPr>
      <w:r w:rsidRPr="002479C1">
        <w:rPr>
          <w:sz w:val="28"/>
          <w:szCs w:val="28"/>
        </w:rPr>
        <w:t>При проведении Соревнований должна быть обеспечена безопасность участников, судей и зрителей.</w:t>
      </w:r>
    </w:p>
    <w:p w:rsidR="00C55C86" w:rsidRPr="002479C1" w:rsidRDefault="00C55C86" w:rsidP="002479C1">
      <w:pPr>
        <w:widowControl w:val="0"/>
        <w:spacing w:line="312" w:lineRule="auto"/>
        <w:ind w:firstLine="709"/>
        <w:jc w:val="both"/>
        <w:rPr>
          <w:bCs/>
          <w:sz w:val="28"/>
          <w:szCs w:val="28"/>
        </w:rPr>
      </w:pPr>
      <w:r w:rsidRPr="002479C1">
        <w:rPr>
          <w:bCs/>
          <w:sz w:val="28"/>
          <w:szCs w:val="28"/>
        </w:rPr>
        <w:t xml:space="preserve">Тренировочные запуски моделей в местах, не предусмотренных для этой цели, </w:t>
      </w:r>
      <w:r w:rsidRPr="00FE324F">
        <w:rPr>
          <w:b/>
          <w:bCs/>
          <w:sz w:val="28"/>
          <w:szCs w:val="28"/>
        </w:rPr>
        <w:t>ЗАПРЕЩЕНЫ.</w:t>
      </w:r>
    </w:p>
    <w:p w:rsidR="00120804" w:rsidRPr="002479C1" w:rsidRDefault="00120804" w:rsidP="002479C1">
      <w:pPr>
        <w:widowControl w:val="0"/>
        <w:spacing w:line="312" w:lineRule="auto"/>
        <w:ind w:firstLine="709"/>
        <w:jc w:val="center"/>
        <w:rPr>
          <w:b/>
          <w:bCs/>
          <w:sz w:val="28"/>
          <w:szCs w:val="28"/>
          <w:u w:val="single"/>
        </w:rPr>
      </w:pPr>
      <w:r w:rsidRPr="002479C1">
        <w:rPr>
          <w:b/>
          <w:bCs/>
          <w:sz w:val="28"/>
          <w:szCs w:val="28"/>
          <w:u w:val="single"/>
        </w:rPr>
        <w:t xml:space="preserve">V. УЧАСТНИКИ СОРЕВНОВАНИЙ, </w:t>
      </w:r>
    </w:p>
    <w:p w:rsidR="00120804" w:rsidRPr="002479C1" w:rsidRDefault="00120804" w:rsidP="002479C1">
      <w:pPr>
        <w:widowControl w:val="0"/>
        <w:spacing w:line="312" w:lineRule="auto"/>
        <w:ind w:firstLine="709"/>
        <w:jc w:val="both"/>
        <w:rPr>
          <w:sz w:val="28"/>
          <w:szCs w:val="28"/>
        </w:rPr>
      </w:pPr>
      <w:r w:rsidRPr="002479C1">
        <w:rPr>
          <w:sz w:val="28"/>
          <w:szCs w:val="28"/>
        </w:rPr>
        <w:t xml:space="preserve">Соревнования проводятся среди </w:t>
      </w:r>
      <w:r w:rsidR="002479C1" w:rsidRPr="002479C1">
        <w:rPr>
          <w:sz w:val="28"/>
          <w:szCs w:val="28"/>
        </w:rPr>
        <w:t>обучаю</w:t>
      </w:r>
      <w:r w:rsidRPr="002479C1">
        <w:rPr>
          <w:sz w:val="28"/>
          <w:szCs w:val="28"/>
        </w:rPr>
        <w:t xml:space="preserve">щихся в возрасте не старше 13лет на момент </w:t>
      </w:r>
      <w:r w:rsidR="002479C1" w:rsidRPr="002479C1">
        <w:rPr>
          <w:sz w:val="28"/>
          <w:szCs w:val="28"/>
        </w:rPr>
        <w:t>С</w:t>
      </w:r>
      <w:r w:rsidRPr="002479C1">
        <w:rPr>
          <w:sz w:val="28"/>
          <w:szCs w:val="28"/>
        </w:rPr>
        <w:t>оревнований.</w:t>
      </w:r>
    </w:p>
    <w:p w:rsidR="00120804" w:rsidRPr="002479C1" w:rsidRDefault="00120804" w:rsidP="002479C1">
      <w:pPr>
        <w:widowControl w:val="0"/>
        <w:spacing w:line="312" w:lineRule="auto"/>
        <w:ind w:firstLine="709"/>
        <w:jc w:val="both"/>
        <w:rPr>
          <w:sz w:val="28"/>
          <w:szCs w:val="28"/>
        </w:rPr>
      </w:pPr>
      <w:r w:rsidRPr="002479C1">
        <w:rPr>
          <w:sz w:val="28"/>
          <w:szCs w:val="28"/>
        </w:rPr>
        <w:t>Возраст участников определяется по документам, удостоверяющим личность.</w:t>
      </w:r>
    </w:p>
    <w:p w:rsidR="00120804" w:rsidRPr="002479C1" w:rsidRDefault="00120804" w:rsidP="002479C1">
      <w:pPr>
        <w:widowControl w:val="0"/>
        <w:spacing w:line="312" w:lineRule="auto"/>
        <w:ind w:firstLine="709"/>
        <w:jc w:val="both"/>
        <w:rPr>
          <w:sz w:val="28"/>
          <w:szCs w:val="28"/>
        </w:rPr>
      </w:pPr>
      <w:r w:rsidRPr="002479C1">
        <w:rPr>
          <w:sz w:val="28"/>
          <w:szCs w:val="28"/>
        </w:rPr>
        <w:t>Состав команды 4</w:t>
      </w:r>
      <w:r w:rsidR="002479C1" w:rsidRPr="002479C1">
        <w:rPr>
          <w:sz w:val="28"/>
          <w:szCs w:val="28"/>
        </w:rPr>
        <w:t xml:space="preserve"> </w:t>
      </w:r>
      <w:r w:rsidRPr="002479C1">
        <w:rPr>
          <w:sz w:val="28"/>
          <w:szCs w:val="28"/>
        </w:rPr>
        <w:t>человека. Количество участников в личном зачете не ограничено. Участник командного зачета может выступить в личном зачете в любой другой номинации!!!</w:t>
      </w:r>
    </w:p>
    <w:p w:rsidR="009C72EF" w:rsidRPr="002479C1" w:rsidRDefault="009C72EF" w:rsidP="002479C1">
      <w:pPr>
        <w:widowControl w:val="0"/>
        <w:spacing w:line="312" w:lineRule="auto"/>
        <w:ind w:firstLine="709"/>
        <w:jc w:val="center"/>
        <w:rPr>
          <w:b/>
          <w:bCs/>
          <w:sz w:val="28"/>
          <w:szCs w:val="28"/>
          <w:u w:val="single"/>
        </w:rPr>
      </w:pPr>
    </w:p>
    <w:p w:rsidR="007F0863" w:rsidRPr="002479C1" w:rsidRDefault="007F0863" w:rsidP="002479C1">
      <w:pPr>
        <w:widowControl w:val="0"/>
        <w:spacing w:line="312" w:lineRule="auto"/>
        <w:ind w:firstLine="709"/>
        <w:jc w:val="center"/>
        <w:rPr>
          <w:b/>
          <w:bCs/>
          <w:sz w:val="28"/>
          <w:szCs w:val="28"/>
          <w:u w:val="single"/>
        </w:rPr>
      </w:pPr>
      <w:r w:rsidRPr="002479C1">
        <w:rPr>
          <w:b/>
          <w:bCs/>
          <w:sz w:val="28"/>
          <w:szCs w:val="28"/>
          <w:u w:val="single"/>
        </w:rPr>
        <w:t>V</w:t>
      </w:r>
      <w:r w:rsidR="00465F45">
        <w:rPr>
          <w:b/>
          <w:bCs/>
          <w:sz w:val="28"/>
          <w:szCs w:val="28"/>
          <w:u w:val="single"/>
          <w:lang w:val="en-US"/>
        </w:rPr>
        <w:t>I</w:t>
      </w:r>
      <w:r w:rsidRPr="002479C1">
        <w:rPr>
          <w:b/>
          <w:bCs/>
          <w:sz w:val="28"/>
          <w:szCs w:val="28"/>
          <w:u w:val="single"/>
        </w:rPr>
        <w:t>. РЕГИСТРАЦИЯ УЧАСТНИКОВ</w:t>
      </w:r>
    </w:p>
    <w:p w:rsidR="00120804" w:rsidRPr="002479C1" w:rsidRDefault="00120804" w:rsidP="002479C1">
      <w:pPr>
        <w:tabs>
          <w:tab w:val="num" w:pos="0"/>
        </w:tabs>
        <w:spacing w:line="312" w:lineRule="auto"/>
        <w:ind w:firstLine="709"/>
        <w:jc w:val="both"/>
        <w:rPr>
          <w:b/>
          <w:bCs/>
          <w:sz w:val="28"/>
          <w:szCs w:val="28"/>
          <w:u w:val="single"/>
        </w:rPr>
      </w:pPr>
      <w:r w:rsidRPr="002479C1">
        <w:rPr>
          <w:b/>
          <w:bCs/>
          <w:sz w:val="28"/>
          <w:szCs w:val="28"/>
        </w:rPr>
        <w:t xml:space="preserve">Заявки на участие </w:t>
      </w:r>
      <w:r w:rsidRPr="002479C1">
        <w:rPr>
          <w:sz w:val="28"/>
          <w:szCs w:val="28"/>
        </w:rPr>
        <w:t>в Соревнованиях с указанием численного состава команд направляются</w:t>
      </w:r>
      <w:r w:rsidRPr="002479C1">
        <w:rPr>
          <w:b/>
          <w:bCs/>
          <w:sz w:val="28"/>
          <w:szCs w:val="28"/>
        </w:rPr>
        <w:t xml:space="preserve"> </w:t>
      </w:r>
      <w:r w:rsidRPr="002479C1">
        <w:rPr>
          <w:b/>
          <w:sz w:val="28"/>
          <w:szCs w:val="28"/>
        </w:rPr>
        <w:t xml:space="preserve">до 5 января 2018г. </w:t>
      </w:r>
      <w:r w:rsidRPr="002479C1">
        <w:rPr>
          <w:color w:val="000000"/>
          <w:sz w:val="28"/>
          <w:szCs w:val="28"/>
        </w:rPr>
        <w:t xml:space="preserve">Предварительные заявки (Приложение 1) направлять по электронному адресу </w:t>
      </w:r>
      <w:r w:rsidRPr="002479C1">
        <w:rPr>
          <w:b/>
          <w:color w:val="000000"/>
          <w:sz w:val="28"/>
          <w:szCs w:val="28"/>
          <w:lang w:val="en-US"/>
        </w:rPr>
        <w:t>lily</w:t>
      </w:r>
      <w:r w:rsidRPr="002479C1">
        <w:rPr>
          <w:b/>
          <w:color w:val="000000"/>
          <w:sz w:val="28"/>
          <w:szCs w:val="28"/>
        </w:rPr>
        <w:t>23@</w:t>
      </w:r>
      <w:r w:rsidRPr="002479C1">
        <w:rPr>
          <w:b/>
          <w:color w:val="000000"/>
          <w:sz w:val="28"/>
          <w:szCs w:val="28"/>
          <w:lang w:val="en-US"/>
        </w:rPr>
        <w:t>list</w:t>
      </w:r>
      <w:r w:rsidRPr="002479C1">
        <w:rPr>
          <w:b/>
          <w:color w:val="000000"/>
          <w:sz w:val="28"/>
          <w:szCs w:val="28"/>
        </w:rPr>
        <w:t>.</w:t>
      </w:r>
      <w:r w:rsidRPr="002479C1">
        <w:rPr>
          <w:b/>
          <w:color w:val="000000"/>
          <w:sz w:val="28"/>
          <w:szCs w:val="28"/>
          <w:lang w:val="en-US"/>
        </w:rPr>
        <w:t>ru</w:t>
      </w:r>
      <w:r w:rsidRPr="002479C1">
        <w:rPr>
          <w:color w:val="000000"/>
          <w:sz w:val="28"/>
          <w:szCs w:val="28"/>
        </w:rPr>
        <w:t xml:space="preserve"> темой «А</w:t>
      </w:r>
      <w:r w:rsidRPr="002479C1">
        <w:rPr>
          <w:b/>
          <w:sz w:val="28"/>
          <w:szCs w:val="28"/>
        </w:rPr>
        <w:t>втомодельный спорт</w:t>
      </w:r>
      <w:r w:rsidRPr="002479C1">
        <w:rPr>
          <w:color w:val="000000"/>
          <w:sz w:val="28"/>
          <w:szCs w:val="28"/>
        </w:rPr>
        <w:t>»</w:t>
      </w:r>
      <w:r w:rsidR="00FE324F">
        <w:rPr>
          <w:color w:val="000000"/>
          <w:sz w:val="28"/>
          <w:szCs w:val="28"/>
        </w:rPr>
        <w:t>,</w:t>
      </w:r>
      <w:r w:rsidR="00FE324F" w:rsidRPr="00FE324F">
        <w:rPr>
          <w:color w:val="000000"/>
          <w:sz w:val="28"/>
          <w:szCs w:val="28"/>
          <w:lang w:eastAsia="ru-RU"/>
        </w:rPr>
        <w:t xml:space="preserve"> </w:t>
      </w:r>
      <w:r w:rsidR="00FE324F" w:rsidRPr="002479C1">
        <w:rPr>
          <w:color w:val="000000"/>
          <w:sz w:val="28"/>
          <w:szCs w:val="28"/>
          <w:lang w:eastAsia="ru-RU"/>
        </w:rPr>
        <w:t>МБ</w:t>
      </w:r>
      <w:r w:rsidR="00FE324F">
        <w:rPr>
          <w:color w:val="000000"/>
          <w:sz w:val="28"/>
          <w:szCs w:val="28"/>
          <w:lang w:eastAsia="ru-RU"/>
        </w:rPr>
        <w:t>О</w:t>
      </w:r>
      <w:r w:rsidR="00FE324F" w:rsidRPr="002479C1">
        <w:rPr>
          <w:color w:val="000000"/>
          <w:sz w:val="28"/>
          <w:szCs w:val="28"/>
          <w:lang w:eastAsia="ru-RU"/>
        </w:rPr>
        <w:t>УДО «</w:t>
      </w:r>
      <w:r w:rsidR="00FE324F">
        <w:rPr>
          <w:color w:val="000000"/>
          <w:sz w:val="28"/>
          <w:szCs w:val="28"/>
          <w:lang w:eastAsia="ru-RU"/>
        </w:rPr>
        <w:t xml:space="preserve">Станция юных техников» </w:t>
      </w:r>
      <w:r w:rsidR="00FE324F" w:rsidRPr="002479C1">
        <w:rPr>
          <w:color w:val="000000"/>
          <w:sz w:val="28"/>
          <w:szCs w:val="28"/>
          <w:lang w:eastAsia="ru-RU"/>
        </w:rPr>
        <w:t>муниципального района</w:t>
      </w:r>
      <w:r w:rsidRPr="002479C1">
        <w:rPr>
          <w:color w:val="000000"/>
          <w:sz w:val="28"/>
          <w:szCs w:val="28"/>
        </w:rPr>
        <w:t>.</w:t>
      </w:r>
      <w:r w:rsidR="00FE324F">
        <w:rPr>
          <w:color w:val="000000"/>
          <w:sz w:val="28"/>
          <w:szCs w:val="28"/>
        </w:rPr>
        <w:t xml:space="preserve"> Контактное лицо – Якупов Радик Фаизович, тел.</w:t>
      </w:r>
      <w:r w:rsidR="0024440E">
        <w:rPr>
          <w:color w:val="000000"/>
          <w:sz w:val="28"/>
          <w:szCs w:val="28"/>
        </w:rPr>
        <w:t xml:space="preserve"> </w:t>
      </w:r>
      <w:r w:rsidR="00FE324F">
        <w:rPr>
          <w:color w:val="000000"/>
          <w:sz w:val="28"/>
          <w:szCs w:val="28"/>
        </w:rPr>
        <w:t>сот. 89173952210</w:t>
      </w:r>
      <w:r w:rsidR="00465F45">
        <w:rPr>
          <w:color w:val="000000"/>
          <w:sz w:val="28"/>
          <w:szCs w:val="28"/>
        </w:rPr>
        <w:t>.</w:t>
      </w:r>
    </w:p>
    <w:p w:rsidR="007F0863" w:rsidRPr="002479C1" w:rsidRDefault="007F0863" w:rsidP="002479C1">
      <w:pPr>
        <w:widowControl w:val="0"/>
        <w:spacing w:line="312" w:lineRule="auto"/>
        <w:ind w:firstLine="709"/>
        <w:jc w:val="both"/>
        <w:rPr>
          <w:sz w:val="28"/>
          <w:szCs w:val="28"/>
        </w:rPr>
      </w:pPr>
      <w:r w:rsidRPr="002479C1">
        <w:rPr>
          <w:sz w:val="28"/>
          <w:szCs w:val="28"/>
        </w:rPr>
        <w:t>При регистрации предъявляются следующие документы:</w:t>
      </w:r>
    </w:p>
    <w:p w:rsidR="007F0863" w:rsidRPr="002479C1" w:rsidRDefault="007F0863" w:rsidP="002479C1">
      <w:pPr>
        <w:widowControl w:val="0"/>
        <w:numPr>
          <w:ilvl w:val="0"/>
          <w:numId w:val="4"/>
        </w:numPr>
        <w:tabs>
          <w:tab w:val="left" w:pos="142"/>
        </w:tabs>
        <w:spacing w:line="312" w:lineRule="auto"/>
        <w:ind w:left="0" w:firstLine="709"/>
        <w:jc w:val="both"/>
        <w:rPr>
          <w:sz w:val="28"/>
          <w:szCs w:val="28"/>
        </w:rPr>
      </w:pPr>
      <w:r w:rsidRPr="002479C1">
        <w:rPr>
          <w:sz w:val="28"/>
          <w:szCs w:val="28"/>
        </w:rPr>
        <w:t xml:space="preserve"> именная заявка, заверенная руководителем организации</w:t>
      </w:r>
      <w:r w:rsidR="0081501E" w:rsidRPr="002479C1">
        <w:rPr>
          <w:sz w:val="28"/>
          <w:szCs w:val="28"/>
        </w:rPr>
        <w:t xml:space="preserve">, в заявке </w:t>
      </w:r>
      <w:r w:rsidR="0081501E" w:rsidRPr="002479C1">
        <w:rPr>
          <w:b/>
          <w:sz w:val="28"/>
          <w:szCs w:val="28"/>
          <w:u w:val="single"/>
        </w:rPr>
        <w:t>обязательно</w:t>
      </w:r>
      <w:r w:rsidR="0081501E" w:rsidRPr="002479C1">
        <w:rPr>
          <w:sz w:val="28"/>
          <w:szCs w:val="28"/>
        </w:rPr>
        <w:t xml:space="preserve"> указывается "личник" или "командник"</w:t>
      </w:r>
      <w:r w:rsidRPr="002479C1">
        <w:rPr>
          <w:sz w:val="28"/>
          <w:szCs w:val="28"/>
        </w:rPr>
        <w:t xml:space="preserve"> (Приложение 1);</w:t>
      </w:r>
    </w:p>
    <w:p w:rsidR="007F0863" w:rsidRPr="002479C1" w:rsidRDefault="007F0863" w:rsidP="002479C1">
      <w:pPr>
        <w:widowControl w:val="0"/>
        <w:numPr>
          <w:ilvl w:val="0"/>
          <w:numId w:val="4"/>
        </w:numPr>
        <w:tabs>
          <w:tab w:val="left" w:pos="142"/>
        </w:tabs>
        <w:spacing w:line="312" w:lineRule="auto"/>
        <w:ind w:left="0" w:firstLine="709"/>
        <w:jc w:val="both"/>
        <w:rPr>
          <w:sz w:val="28"/>
          <w:szCs w:val="28"/>
        </w:rPr>
      </w:pPr>
      <w:r w:rsidRPr="002479C1">
        <w:rPr>
          <w:sz w:val="28"/>
          <w:szCs w:val="28"/>
        </w:rPr>
        <w:t xml:space="preserve"> командировочное удостоверение на руководителя команды;</w:t>
      </w:r>
    </w:p>
    <w:p w:rsidR="007F0863" w:rsidRPr="002479C1" w:rsidRDefault="007F0863" w:rsidP="002479C1">
      <w:pPr>
        <w:widowControl w:val="0"/>
        <w:numPr>
          <w:ilvl w:val="0"/>
          <w:numId w:val="4"/>
        </w:numPr>
        <w:tabs>
          <w:tab w:val="left" w:pos="142"/>
        </w:tabs>
        <w:spacing w:line="312" w:lineRule="auto"/>
        <w:ind w:left="0" w:firstLine="709"/>
        <w:jc w:val="both"/>
        <w:rPr>
          <w:sz w:val="28"/>
          <w:szCs w:val="28"/>
        </w:rPr>
      </w:pPr>
      <w:r w:rsidRPr="002479C1">
        <w:rPr>
          <w:bCs/>
          <w:sz w:val="28"/>
          <w:szCs w:val="28"/>
        </w:rPr>
        <w:t xml:space="preserve"> ксерокопии</w:t>
      </w:r>
      <w:r w:rsidRPr="002479C1">
        <w:rPr>
          <w:sz w:val="28"/>
          <w:szCs w:val="28"/>
        </w:rPr>
        <w:t xml:space="preserve"> свидетельства о рождении для воспитанников;</w:t>
      </w:r>
    </w:p>
    <w:p w:rsidR="007F0863" w:rsidRPr="002479C1" w:rsidRDefault="007F0863" w:rsidP="002479C1">
      <w:pPr>
        <w:widowControl w:val="0"/>
        <w:numPr>
          <w:ilvl w:val="0"/>
          <w:numId w:val="4"/>
        </w:numPr>
        <w:tabs>
          <w:tab w:val="left" w:pos="142"/>
        </w:tabs>
        <w:spacing w:line="312" w:lineRule="auto"/>
        <w:ind w:left="0" w:firstLine="709"/>
        <w:jc w:val="both"/>
        <w:rPr>
          <w:sz w:val="28"/>
          <w:szCs w:val="28"/>
        </w:rPr>
      </w:pPr>
      <w:r w:rsidRPr="002479C1">
        <w:rPr>
          <w:sz w:val="28"/>
          <w:szCs w:val="28"/>
        </w:rPr>
        <w:t xml:space="preserve"> ксерокопии паспорта, ИНН, страховое (пенсионное) свидетельство на руководителя команды (ПДО) и судью.</w:t>
      </w:r>
    </w:p>
    <w:p w:rsidR="007F0863" w:rsidRPr="002479C1" w:rsidRDefault="007F0863" w:rsidP="002479C1">
      <w:pPr>
        <w:widowControl w:val="0"/>
        <w:spacing w:line="312" w:lineRule="auto"/>
        <w:ind w:firstLine="709"/>
        <w:jc w:val="both"/>
        <w:rPr>
          <w:sz w:val="28"/>
          <w:szCs w:val="28"/>
        </w:rPr>
      </w:pPr>
      <w:r w:rsidRPr="002479C1">
        <w:rPr>
          <w:spacing w:val="2"/>
          <w:sz w:val="28"/>
          <w:szCs w:val="28"/>
        </w:rPr>
        <w:t xml:space="preserve">Команды, не представившие указанные документы, к </w:t>
      </w:r>
      <w:r w:rsidR="00465F45">
        <w:rPr>
          <w:spacing w:val="2"/>
          <w:sz w:val="28"/>
          <w:szCs w:val="28"/>
        </w:rPr>
        <w:t>С</w:t>
      </w:r>
      <w:r w:rsidRPr="002479C1">
        <w:rPr>
          <w:spacing w:val="2"/>
          <w:sz w:val="28"/>
          <w:szCs w:val="28"/>
        </w:rPr>
        <w:t>оревнованиям</w:t>
      </w:r>
      <w:r w:rsidRPr="002479C1">
        <w:rPr>
          <w:sz w:val="28"/>
          <w:szCs w:val="28"/>
        </w:rPr>
        <w:t xml:space="preserve"> не допускаются.</w:t>
      </w:r>
    </w:p>
    <w:p w:rsidR="000F023E" w:rsidRDefault="000F023E" w:rsidP="00465F45">
      <w:pPr>
        <w:widowControl w:val="0"/>
        <w:spacing w:line="312" w:lineRule="auto"/>
        <w:ind w:firstLine="709"/>
        <w:jc w:val="center"/>
        <w:rPr>
          <w:b/>
          <w:bCs/>
          <w:sz w:val="28"/>
          <w:szCs w:val="28"/>
          <w:u w:val="single"/>
        </w:rPr>
      </w:pPr>
    </w:p>
    <w:p w:rsidR="007F1093" w:rsidRDefault="007F1093" w:rsidP="00465F45">
      <w:pPr>
        <w:widowControl w:val="0"/>
        <w:spacing w:line="312" w:lineRule="auto"/>
        <w:ind w:firstLine="709"/>
        <w:jc w:val="center"/>
        <w:rPr>
          <w:b/>
          <w:bCs/>
          <w:sz w:val="28"/>
          <w:szCs w:val="28"/>
          <w:u w:val="single"/>
        </w:rPr>
      </w:pPr>
    </w:p>
    <w:p w:rsidR="007F1093" w:rsidRDefault="007F1093" w:rsidP="00465F45">
      <w:pPr>
        <w:widowControl w:val="0"/>
        <w:spacing w:line="312" w:lineRule="auto"/>
        <w:ind w:firstLine="709"/>
        <w:jc w:val="center"/>
        <w:rPr>
          <w:b/>
          <w:bCs/>
          <w:sz w:val="28"/>
          <w:szCs w:val="28"/>
          <w:u w:val="single"/>
        </w:rPr>
      </w:pPr>
    </w:p>
    <w:p w:rsidR="007F1093" w:rsidRDefault="007F1093" w:rsidP="00465F45">
      <w:pPr>
        <w:widowControl w:val="0"/>
        <w:spacing w:line="312" w:lineRule="auto"/>
        <w:ind w:firstLine="709"/>
        <w:jc w:val="center"/>
        <w:rPr>
          <w:b/>
          <w:bCs/>
          <w:sz w:val="28"/>
          <w:szCs w:val="28"/>
          <w:u w:val="single"/>
        </w:rPr>
      </w:pPr>
    </w:p>
    <w:p w:rsidR="00FB0D91" w:rsidRPr="002479C1" w:rsidRDefault="00615E8D" w:rsidP="00465F45">
      <w:pPr>
        <w:widowControl w:val="0"/>
        <w:spacing w:line="312" w:lineRule="auto"/>
        <w:ind w:firstLine="709"/>
        <w:jc w:val="center"/>
        <w:rPr>
          <w:b/>
          <w:sz w:val="28"/>
          <w:szCs w:val="28"/>
          <w:u w:val="single"/>
        </w:rPr>
      </w:pPr>
      <w:r w:rsidRPr="002479C1">
        <w:rPr>
          <w:b/>
          <w:bCs/>
          <w:sz w:val="28"/>
          <w:szCs w:val="28"/>
          <w:u w:val="single"/>
        </w:rPr>
        <w:t>V</w:t>
      </w:r>
      <w:r w:rsidRPr="002479C1">
        <w:rPr>
          <w:b/>
          <w:bCs/>
          <w:sz w:val="28"/>
          <w:szCs w:val="28"/>
          <w:u w:val="single"/>
          <w:lang w:val="en-US"/>
        </w:rPr>
        <w:t>I</w:t>
      </w:r>
      <w:r w:rsidR="00465F45">
        <w:rPr>
          <w:b/>
          <w:bCs/>
          <w:sz w:val="28"/>
          <w:szCs w:val="28"/>
          <w:u w:val="single"/>
          <w:lang w:val="en-US"/>
        </w:rPr>
        <w:t>I</w:t>
      </w:r>
      <w:r w:rsidRPr="002479C1">
        <w:rPr>
          <w:b/>
          <w:bCs/>
          <w:sz w:val="28"/>
          <w:szCs w:val="28"/>
          <w:u w:val="single"/>
        </w:rPr>
        <w:t xml:space="preserve">. </w:t>
      </w:r>
      <w:r w:rsidR="00C55C86" w:rsidRPr="002479C1">
        <w:rPr>
          <w:b/>
          <w:bCs/>
          <w:sz w:val="28"/>
          <w:szCs w:val="28"/>
          <w:u w:val="single"/>
        </w:rPr>
        <w:t>Н</w:t>
      </w:r>
      <w:r w:rsidR="00391543" w:rsidRPr="002479C1">
        <w:rPr>
          <w:b/>
          <w:bCs/>
          <w:sz w:val="28"/>
          <w:szCs w:val="28"/>
          <w:u w:val="single"/>
        </w:rPr>
        <w:t>оминации</w:t>
      </w:r>
    </w:p>
    <w:p w:rsidR="004F4966" w:rsidRPr="002479C1" w:rsidRDefault="004F4966" w:rsidP="002479C1">
      <w:pPr>
        <w:widowControl w:val="0"/>
        <w:spacing w:line="312" w:lineRule="auto"/>
        <w:ind w:firstLine="709"/>
        <w:jc w:val="both"/>
        <w:rPr>
          <w:sz w:val="28"/>
          <w:szCs w:val="28"/>
        </w:rPr>
      </w:pPr>
      <w:r w:rsidRPr="002479C1">
        <w:rPr>
          <w:b/>
          <w:bCs/>
          <w:sz w:val="28"/>
          <w:szCs w:val="28"/>
        </w:rPr>
        <w:t>ЭЛ-2</w:t>
      </w:r>
      <w:r w:rsidRPr="002479C1">
        <w:rPr>
          <w:sz w:val="28"/>
          <w:szCs w:val="28"/>
        </w:rPr>
        <w:t xml:space="preserve"> – объемная кордовая модель автомобиля с электродвигателем, соревнования на максимальную скорость.</w:t>
      </w:r>
      <w:r w:rsidR="00AF2B5D" w:rsidRPr="002479C1">
        <w:rPr>
          <w:sz w:val="28"/>
          <w:szCs w:val="28"/>
        </w:rPr>
        <w:t xml:space="preserve"> Длина модели не более 300 мм..</w:t>
      </w:r>
    </w:p>
    <w:p w:rsidR="00865663" w:rsidRPr="002479C1" w:rsidRDefault="00865663" w:rsidP="002479C1">
      <w:pPr>
        <w:widowControl w:val="0"/>
        <w:spacing w:line="312" w:lineRule="auto"/>
        <w:ind w:firstLine="709"/>
        <w:jc w:val="both"/>
        <w:rPr>
          <w:sz w:val="28"/>
          <w:szCs w:val="28"/>
        </w:rPr>
      </w:pPr>
      <w:r w:rsidRPr="002479C1">
        <w:rPr>
          <w:b/>
          <w:bCs/>
          <w:sz w:val="28"/>
          <w:szCs w:val="28"/>
        </w:rPr>
        <w:t>ЭЛ-4</w:t>
      </w:r>
      <w:r w:rsidRPr="002479C1">
        <w:rPr>
          <w:sz w:val="28"/>
          <w:szCs w:val="28"/>
        </w:rPr>
        <w:t xml:space="preserve"> – объемная модель автомобиля с электродвигателем. Эл/питание на модели – батарейка до 4,5В. Соревнования на точность попадания в ворота, дистанция 12м. </w:t>
      </w:r>
      <w:r w:rsidR="00AF2B5D" w:rsidRPr="002479C1">
        <w:rPr>
          <w:sz w:val="28"/>
          <w:szCs w:val="28"/>
        </w:rPr>
        <w:t>Длина модели не более 300 мм.</w:t>
      </w:r>
    </w:p>
    <w:p w:rsidR="00AF2B5D" w:rsidRPr="002479C1" w:rsidRDefault="004F4966" w:rsidP="002479C1">
      <w:pPr>
        <w:widowControl w:val="0"/>
        <w:spacing w:line="312" w:lineRule="auto"/>
        <w:ind w:firstLine="709"/>
        <w:jc w:val="both"/>
        <w:rPr>
          <w:sz w:val="28"/>
          <w:szCs w:val="28"/>
        </w:rPr>
      </w:pPr>
      <w:r w:rsidRPr="002479C1">
        <w:rPr>
          <w:b/>
          <w:sz w:val="28"/>
          <w:szCs w:val="28"/>
        </w:rPr>
        <w:t>РМ-В -</w:t>
      </w:r>
      <w:r w:rsidR="009C3258" w:rsidRPr="002479C1">
        <w:rPr>
          <w:sz w:val="28"/>
          <w:szCs w:val="28"/>
        </w:rPr>
        <w:t xml:space="preserve"> </w:t>
      </w:r>
      <w:r w:rsidRPr="002479C1">
        <w:rPr>
          <w:sz w:val="28"/>
          <w:szCs w:val="28"/>
        </w:rPr>
        <w:t xml:space="preserve"> контурная автомодель с резиномотором и воздушным винтом, соревнования на максимальную </w:t>
      </w:r>
      <w:r w:rsidR="00A9078F" w:rsidRPr="002479C1">
        <w:rPr>
          <w:sz w:val="28"/>
          <w:szCs w:val="28"/>
        </w:rPr>
        <w:t>скорость</w:t>
      </w:r>
      <w:r w:rsidRPr="002479C1">
        <w:rPr>
          <w:sz w:val="28"/>
          <w:szCs w:val="28"/>
        </w:rPr>
        <w:t xml:space="preserve"> прохождения модели</w:t>
      </w:r>
      <w:r w:rsidR="00A9078F" w:rsidRPr="002479C1">
        <w:rPr>
          <w:sz w:val="28"/>
          <w:szCs w:val="28"/>
        </w:rPr>
        <w:t>,дистанция 12м..</w:t>
      </w:r>
      <w:r w:rsidRPr="002479C1">
        <w:rPr>
          <w:sz w:val="28"/>
          <w:szCs w:val="28"/>
        </w:rPr>
        <w:t xml:space="preserve"> Резиномотор не более 200мм, до 4 ниток, воздушный винт любой. Проводится 3 попытки, в зачет идет лучший результат.</w:t>
      </w:r>
      <w:r w:rsidR="00AF2B5D" w:rsidRPr="002479C1">
        <w:rPr>
          <w:sz w:val="28"/>
          <w:szCs w:val="28"/>
        </w:rPr>
        <w:t xml:space="preserve"> Длина модели не более 300 мм..</w:t>
      </w:r>
    </w:p>
    <w:p w:rsidR="00AF2B5D" w:rsidRPr="002479C1" w:rsidRDefault="00D45AB3" w:rsidP="002479C1">
      <w:pPr>
        <w:widowControl w:val="0"/>
        <w:spacing w:line="312" w:lineRule="auto"/>
        <w:ind w:firstLine="709"/>
        <w:jc w:val="both"/>
        <w:rPr>
          <w:sz w:val="28"/>
          <w:szCs w:val="28"/>
        </w:rPr>
      </w:pPr>
      <w:r w:rsidRPr="00465F45">
        <w:rPr>
          <w:b/>
          <w:sz w:val="28"/>
          <w:szCs w:val="28"/>
        </w:rPr>
        <w:t>АМ-Э</w:t>
      </w:r>
      <w:r w:rsidRPr="002479C1">
        <w:rPr>
          <w:sz w:val="28"/>
          <w:szCs w:val="28"/>
        </w:rPr>
        <w:t xml:space="preserve"> – кордовая модель свободной ко</w:t>
      </w:r>
      <w:r w:rsidR="005D543A" w:rsidRPr="002479C1">
        <w:rPr>
          <w:sz w:val="28"/>
          <w:szCs w:val="28"/>
        </w:rPr>
        <w:t>нструкции с</w:t>
      </w:r>
      <w:r w:rsidR="0040211D" w:rsidRPr="002479C1">
        <w:rPr>
          <w:sz w:val="28"/>
          <w:szCs w:val="28"/>
        </w:rPr>
        <w:t xml:space="preserve"> коллекторным</w:t>
      </w:r>
      <w:r w:rsidR="005D543A" w:rsidRPr="002479C1">
        <w:rPr>
          <w:sz w:val="28"/>
          <w:szCs w:val="28"/>
        </w:rPr>
        <w:t xml:space="preserve"> электродвигателем</w:t>
      </w:r>
      <w:r w:rsidR="00862ABC" w:rsidRPr="002479C1">
        <w:rPr>
          <w:sz w:val="28"/>
          <w:szCs w:val="28"/>
        </w:rPr>
        <w:t>, соревнования на максималь</w:t>
      </w:r>
      <w:r w:rsidR="00A53C78" w:rsidRPr="002479C1">
        <w:rPr>
          <w:sz w:val="28"/>
          <w:szCs w:val="28"/>
        </w:rPr>
        <w:t xml:space="preserve">ную скорость. </w:t>
      </w:r>
      <w:r w:rsidR="00862ABC" w:rsidRPr="002479C1">
        <w:rPr>
          <w:b/>
          <w:sz w:val="28"/>
          <w:szCs w:val="28"/>
        </w:rPr>
        <w:t>Длина модели не более 300мм.</w:t>
      </w:r>
    </w:p>
    <w:p w:rsidR="00A53C78" w:rsidRPr="002479C1" w:rsidRDefault="00A53C78" w:rsidP="002479C1">
      <w:pPr>
        <w:widowControl w:val="0"/>
        <w:spacing w:line="312" w:lineRule="auto"/>
        <w:ind w:firstLine="709"/>
        <w:jc w:val="both"/>
        <w:rPr>
          <w:sz w:val="28"/>
          <w:szCs w:val="28"/>
        </w:rPr>
      </w:pPr>
      <w:r w:rsidRPr="00465F45">
        <w:rPr>
          <w:b/>
          <w:sz w:val="28"/>
          <w:szCs w:val="28"/>
          <w:u w:val="single"/>
        </w:rPr>
        <w:t>Кордовые модели</w:t>
      </w:r>
      <w:r w:rsidRPr="002479C1">
        <w:rPr>
          <w:sz w:val="28"/>
          <w:szCs w:val="28"/>
        </w:rPr>
        <w:t xml:space="preserve"> должны иметь планку для крепления к кордовой нити. Расстояние от продольной оси модели до центра отверстия на планке – 130-140мм, диаметр отверстия не менее 3мм. Должны быть два контакта диаметром 1мм для подключения внешнего питания.</w:t>
      </w:r>
    </w:p>
    <w:p w:rsidR="009C3258" w:rsidRPr="002479C1" w:rsidRDefault="0081501E" w:rsidP="002479C1">
      <w:pPr>
        <w:widowControl w:val="0"/>
        <w:spacing w:line="312" w:lineRule="auto"/>
        <w:ind w:firstLine="709"/>
        <w:jc w:val="both"/>
        <w:rPr>
          <w:sz w:val="28"/>
          <w:szCs w:val="28"/>
        </w:rPr>
      </w:pPr>
      <w:r w:rsidRPr="002479C1">
        <w:rPr>
          <w:sz w:val="28"/>
          <w:szCs w:val="28"/>
        </w:rPr>
        <w:t xml:space="preserve">Командные места определяется по сумме очков, набранные всеми участниками команды. </w:t>
      </w:r>
      <w:r w:rsidR="00D97C5C" w:rsidRPr="002479C1">
        <w:rPr>
          <w:sz w:val="28"/>
          <w:szCs w:val="28"/>
        </w:rPr>
        <w:t>О</w:t>
      </w:r>
      <w:r w:rsidRPr="002479C1">
        <w:rPr>
          <w:sz w:val="28"/>
          <w:szCs w:val="28"/>
        </w:rPr>
        <w:t>чки начисляются по следующей таблице:</w:t>
      </w:r>
    </w:p>
    <w:p w:rsidR="0081501E" w:rsidRPr="002479C1" w:rsidRDefault="0081501E" w:rsidP="002479C1">
      <w:pPr>
        <w:widowControl w:val="0"/>
        <w:spacing w:line="312" w:lineRule="auto"/>
        <w:ind w:firstLine="709"/>
        <w:jc w:val="both"/>
        <w:rPr>
          <w:sz w:val="28"/>
          <w:szCs w:val="28"/>
        </w:rPr>
      </w:pPr>
    </w:p>
    <w:tbl>
      <w:tblPr>
        <w:tblW w:w="4926" w:type="pct"/>
        <w:tblCellMar>
          <w:left w:w="0" w:type="dxa"/>
          <w:right w:w="0" w:type="dxa"/>
        </w:tblCellMar>
        <w:tblLook w:val="0000"/>
      </w:tblPr>
      <w:tblGrid>
        <w:gridCol w:w="1139"/>
        <w:gridCol w:w="1282"/>
        <w:gridCol w:w="1133"/>
        <w:gridCol w:w="1113"/>
        <w:gridCol w:w="1299"/>
        <w:gridCol w:w="1416"/>
        <w:gridCol w:w="1275"/>
        <w:gridCol w:w="1275"/>
      </w:tblGrid>
      <w:tr w:rsidR="00465F45" w:rsidRPr="002479C1" w:rsidTr="00465F45">
        <w:tblPrEx>
          <w:tblCellMar>
            <w:top w:w="0" w:type="dxa"/>
            <w:left w:w="0" w:type="dxa"/>
            <w:bottom w:w="0" w:type="dxa"/>
            <w:right w:w="0" w:type="dxa"/>
          </w:tblCellMar>
        </w:tblPrEx>
        <w:trPr>
          <w:trHeight w:val="837"/>
        </w:trPr>
        <w:tc>
          <w:tcPr>
            <w:tcW w:w="573" w:type="pct"/>
            <w:tcBorders>
              <w:top w:val="single" w:sz="6" w:space="0" w:color="000000"/>
              <w:left w:val="single" w:sz="6" w:space="0" w:color="000000"/>
              <w:bottom w:val="single" w:sz="6" w:space="0" w:color="000000"/>
              <w:right w:val="single" w:sz="6" w:space="0" w:color="000000"/>
            </w:tcBorders>
            <w:shd w:val="clear" w:color="auto" w:fill="D9D9D9"/>
          </w:tcPr>
          <w:p w:rsidR="0081501E" w:rsidRPr="00465F45" w:rsidRDefault="0081501E" w:rsidP="00465F45">
            <w:pPr>
              <w:suppressAutoHyphens w:val="0"/>
              <w:autoSpaceDN w:val="0"/>
              <w:adjustRightInd w:val="0"/>
              <w:spacing w:line="312" w:lineRule="auto"/>
              <w:jc w:val="center"/>
              <w:rPr>
                <w:b/>
                <w:sz w:val="24"/>
                <w:szCs w:val="24"/>
                <w:lang w:val="en-US" w:eastAsia="ru-RU"/>
              </w:rPr>
            </w:pPr>
            <w:r w:rsidRPr="00465F45">
              <w:rPr>
                <w:b/>
                <w:color w:val="000000"/>
                <w:sz w:val="24"/>
                <w:szCs w:val="24"/>
                <w:lang w:eastAsia="ru-RU"/>
              </w:rPr>
              <w:t>место</w:t>
            </w:r>
          </w:p>
        </w:tc>
        <w:tc>
          <w:tcPr>
            <w:tcW w:w="645" w:type="pct"/>
            <w:tcBorders>
              <w:top w:val="single" w:sz="6" w:space="0" w:color="000000"/>
              <w:left w:val="single" w:sz="6" w:space="0" w:color="000000"/>
              <w:bottom w:val="single" w:sz="6" w:space="0" w:color="000000"/>
              <w:right w:val="single" w:sz="6" w:space="0" w:color="000000"/>
            </w:tcBorders>
            <w:shd w:val="clear" w:color="auto" w:fill="FFFFFF"/>
          </w:tcPr>
          <w:p w:rsidR="0081501E" w:rsidRPr="00465F45" w:rsidRDefault="0081501E" w:rsidP="00465F45">
            <w:pPr>
              <w:suppressAutoHyphens w:val="0"/>
              <w:autoSpaceDN w:val="0"/>
              <w:adjustRightInd w:val="0"/>
              <w:spacing w:line="312" w:lineRule="auto"/>
              <w:jc w:val="center"/>
              <w:rPr>
                <w:b/>
                <w:sz w:val="24"/>
                <w:szCs w:val="24"/>
                <w:lang w:val="en-US" w:eastAsia="ru-RU"/>
              </w:rPr>
            </w:pPr>
            <w:r w:rsidRPr="00465F45">
              <w:rPr>
                <w:b/>
                <w:color w:val="000000"/>
                <w:sz w:val="24"/>
                <w:szCs w:val="24"/>
                <w:lang w:eastAsia="ru-RU"/>
              </w:rPr>
              <w:t>очки</w:t>
            </w:r>
          </w:p>
        </w:tc>
        <w:tc>
          <w:tcPr>
            <w:tcW w:w="570" w:type="pct"/>
            <w:tcBorders>
              <w:top w:val="single" w:sz="6" w:space="0" w:color="000000"/>
              <w:left w:val="single" w:sz="6" w:space="0" w:color="000000"/>
              <w:bottom w:val="single" w:sz="6" w:space="0" w:color="000000"/>
              <w:right w:val="single" w:sz="6" w:space="0" w:color="000000"/>
            </w:tcBorders>
            <w:shd w:val="clear" w:color="auto" w:fill="D9D9D9"/>
          </w:tcPr>
          <w:p w:rsidR="0081501E" w:rsidRPr="00465F45" w:rsidRDefault="0081501E" w:rsidP="00465F45">
            <w:pPr>
              <w:suppressAutoHyphens w:val="0"/>
              <w:autoSpaceDN w:val="0"/>
              <w:adjustRightInd w:val="0"/>
              <w:spacing w:line="312" w:lineRule="auto"/>
              <w:ind w:firstLine="22"/>
              <w:jc w:val="center"/>
              <w:rPr>
                <w:b/>
                <w:sz w:val="24"/>
                <w:szCs w:val="24"/>
                <w:lang w:val="en-US" w:eastAsia="ru-RU"/>
              </w:rPr>
            </w:pPr>
            <w:r w:rsidRPr="00465F45">
              <w:rPr>
                <w:b/>
                <w:color w:val="000000"/>
                <w:sz w:val="24"/>
                <w:szCs w:val="24"/>
                <w:lang w:eastAsia="ru-RU"/>
              </w:rPr>
              <w:t>место</w:t>
            </w:r>
          </w:p>
        </w:tc>
        <w:tc>
          <w:tcPr>
            <w:tcW w:w="560" w:type="pct"/>
            <w:tcBorders>
              <w:top w:val="single" w:sz="6" w:space="0" w:color="000000"/>
              <w:left w:val="single" w:sz="6" w:space="0" w:color="000000"/>
              <w:bottom w:val="single" w:sz="6" w:space="0" w:color="000000"/>
              <w:right w:val="single" w:sz="6" w:space="0" w:color="000000"/>
            </w:tcBorders>
            <w:shd w:val="clear" w:color="auto" w:fill="FFFFFF"/>
          </w:tcPr>
          <w:p w:rsidR="0081501E" w:rsidRPr="00465F45" w:rsidRDefault="0081501E" w:rsidP="00465F45">
            <w:pPr>
              <w:suppressAutoHyphens w:val="0"/>
              <w:autoSpaceDN w:val="0"/>
              <w:adjustRightInd w:val="0"/>
              <w:spacing w:line="312" w:lineRule="auto"/>
              <w:jc w:val="center"/>
              <w:rPr>
                <w:b/>
                <w:sz w:val="24"/>
                <w:szCs w:val="24"/>
                <w:lang w:val="en-US" w:eastAsia="ru-RU"/>
              </w:rPr>
            </w:pPr>
            <w:r w:rsidRPr="00465F45">
              <w:rPr>
                <w:b/>
                <w:color w:val="000000"/>
                <w:sz w:val="24"/>
                <w:szCs w:val="24"/>
                <w:lang w:eastAsia="ru-RU"/>
              </w:rPr>
              <w:t>очки</w:t>
            </w:r>
          </w:p>
        </w:tc>
        <w:tc>
          <w:tcPr>
            <w:tcW w:w="654" w:type="pct"/>
            <w:tcBorders>
              <w:top w:val="single" w:sz="6" w:space="0" w:color="000000"/>
              <w:left w:val="single" w:sz="6" w:space="0" w:color="000000"/>
              <w:bottom w:val="single" w:sz="6" w:space="0" w:color="000000"/>
              <w:right w:val="single" w:sz="6" w:space="0" w:color="000000"/>
            </w:tcBorders>
            <w:shd w:val="clear" w:color="auto" w:fill="D9D9D9"/>
          </w:tcPr>
          <w:p w:rsidR="0081501E" w:rsidRPr="00465F45" w:rsidRDefault="0081501E" w:rsidP="00465F45">
            <w:pPr>
              <w:suppressAutoHyphens w:val="0"/>
              <w:autoSpaceDN w:val="0"/>
              <w:adjustRightInd w:val="0"/>
              <w:spacing w:line="312" w:lineRule="auto"/>
              <w:ind w:firstLine="22"/>
              <w:jc w:val="center"/>
              <w:rPr>
                <w:b/>
                <w:sz w:val="24"/>
                <w:szCs w:val="24"/>
                <w:lang w:val="en-US" w:eastAsia="ru-RU"/>
              </w:rPr>
            </w:pPr>
            <w:r w:rsidRPr="00465F45">
              <w:rPr>
                <w:b/>
                <w:color w:val="000000"/>
                <w:sz w:val="24"/>
                <w:szCs w:val="24"/>
                <w:lang w:eastAsia="ru-RU"/>
              </w:rPr>
              <w:t>место</w:t>
            </w:r>
          </w:p>
        </w:tc>
        <w:tc>
          <w:tcPr>
            <w:tcW w:w="713" w:type="pct"/>
            <w:tcBorders>
              <w:top w:val="single" w:sz="6" w:space="0" w:color="000000"/>
              <w:left w:val="single" w:sz="6" w:space="0" w:color="000000"/>
              <w:bottom w:val="single" w:sz="6" w:space="0" w:color="000000"/>
              <w:right w:val="single" w:sz="6" w:space="0" w:color="000000"/>
            </w:tcBorders>
            <w:shd w:val="clear" w:color="auto" w:fill="FFFFFF"/>
          </w:tcPr>
          <w:p w:rsidR="0081501E" w:rsidRPr="00465F45" w:rsidRDefault="0081501E" w:rsidP="00465F45">
            <w:pPr>
              <w:suppressAutoHyphens w:val="0"/>
              <w:autoSpaceDN w:val="0"/>
              <w:adjustRightInd w:val="0"/>
              <w:spacing w:line="312" w:lineRule="auto"/>
              <w:jc w:val="center"/>
              <w:rPr>
                <w:b/>
                <w:sz w:val="24"/>
                <w:szCs w:val="24"/>
                <w:lang w:val="en-US" w:eastAsia="ru-RU"/>
              </w:rPr>
            </w:pPr>
            <w:r w:rsidRPr="00465F45">
              <w:rPr>
                <w:b/>
                <w:color w:val="000000"/>
                <w:sz w:val="24"/>
                <w:szCs w:val="24"/>
                <w:lang w:eastAsia="ru-RU"/>
              </w:rPr>
              <w:t>очки</w:t>
            </w:r>
          </w:p>
        </w:tc>
        <w:tc>
          <w:tcPr>
            <w:tcW w:w="642" w:type="pct"/>
            <w:tcBorders>
              <w:top w:val="single" w:sz="6" w:space="0" w:color="000000"/>
              <w:left w:val="single" w:sz="6" w:space="0" w:color="000000"/>
              <w:bottom w:val="single" w:sz="6" w:space="0" w:color="000000"/>
              <w:right w:val="single" w:sz="6" w:space="0" w:color="000000"/>
            </w:tcBorders>
            <w:shd w:val="clear" w:color="auto" w:fill="D9D9D9"/>
          </w:tcPr>
          <w:p w:rsidR="0081501E" w:rsidRPr="00465F45" w:rsidRDefault="0081501E" w:rsidP="00465F45">
            <w:pPr>
              <w:suppressAutoHyphens w:val="0"/>
              <w:autoSpaceDN w:val="0"/>
              <w:adjustRightInd w:val="0"/>
              <w:spacing w:line="312" w:lineRule="auto"/>
              <w:jc w:val="center"/>
              <w:rPr>
                <w:b/>
                <w:sz w:val="24"/>
                <w:szCs w:val="24"/>
                <w:lang w:val="en-US" w:eastAsia="ru-RU"/>
              </w:rPr>
            </w:pPr>
            <w:r w:rsidRPr="00465F45">
              <w:rPr>
                <w:b/>
                <w:color w:val="000000"/>
                <w:sz w:val="24"/>
                <w:szCs w:val="24"/>
                <w:lang w:eastAsia="ru-RU"/>
              </w:rPr>
              <w:t>место</w:t>
            </w:r>
          </w:p>
        </w:tc>
        <w:tc>
          <w:tcPr>
            <w:tcW w:w="642" w:type="pct"/>
            <w:tcBorders>
              <w:top w:val="single" w:sz="6" w:space="0" w:color="000000"/>
              <w:left w:val="single" w:sz="6" w:space="0" w:color="000000"/>
              <w:bottom w:val="single" w:sz="6" w:space="0" w:color="000000"/>
              <w:right w:val="single" w:sz="6" w:space="0" w:color="000000"/>
            </w:tcBorders>
            <w:shd w:val="clear" w:color="auto" w:fill="FFFFFF"/>
          </w:tcPr>
          <w:p w:rsidR="0081501E" w:rsidRPr="00465F45" w:rsidRDefault="0081501E" w:rsidP="00465F45">
            <w:pPr>
              <w:suppressAutoHyphens w:val="0"/>
              <w:autoSpaceDN w:val="0"/>
              <w:adjustRightInd w:val="0"/>
              <w:spacing w:line="312" w:lineRule="auto"/>
              <w:jc w:val="center"/>
              <w:rPr>
                <w:b/>
                <w:sz w:val="24"/>
                <w:szCs w:val="24"/>
                <w:lang w:val="en-US" w:eastAsia="ru-RU"/>
              </w:rPr>
            </w:pPr>
            <w:r w:rsidRPr="00465F45">
              <w:rPr>
                <w:b/>
                <w:color w:val="000000"/>
                <w:sz w:val="24"/>
                <w:szCs w:val="24"/>
                <w:lang w:eastAsia="ru-RU"/>
              </w:rPr>
              <w:t>очки</w:t>
            </w:r>
          </w:p>
        </w:tc>
      </w:tr>
      <w:tr w:rsidR="00465F45" w:rsidRPr="002479C1" w:rsidTr="00465F45">
        <w:tblPrEx>
          <w:tblCellMar>
            <w:top w:w="0" w:type="dxa"/>
            <w:left w:w="0" w:type="dxa"/>
            <w:bottom w:w="0" w:type="dxa"/>
            <w:right w:w="0" w:type="dxa"/>
          </w:tblCellMar>
        </w:tblPrEx>
        <w:trPr>
          <w:trHeight w:val="837"/>
        </w:trPr>
        <w:tc>
          <w:tcPr>
            <w:tcW w:w="573"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w:t>
            </w:r>
          </w:p>
        </w:tc>
        <w:tc>
          <w:tcPr>
            <w:tcW w:w="645"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400</w:t>
            </w:r>
          </w:p>
        </w:tc>
        <w:tc>
          <w:tcPr>
            <w:tcW w:w="570"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6</w:t>
            </w:r>
          </w:p>
        </w:tc>
        <w:tc>
          <w:tcPr>
            <w:tcW w:w="560"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96</w:t>
            </w:r>
          </w:p>
        </w:tc>
        <w:tc>
          <w:tcPr>
            <w:tcW w:w="654"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11</w:t>
            </w:r>
          </w:p>
        </w:tc>
        <w:tc>
          <w:tcPr>
            <w:tcW w:w="713"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22</w:t>
            </w:r>
          </w:p>
        </w:tc>
        <w:tc>
          <w:tcPr>
            <w:tcW w:w="642"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16</w:t>
            </w:r>
          </w:p>
        </w:tc>
        <w:tc>
          <w:tcPr>
            <w:tcW w:w="642"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5</w:t>
            </w:r>
          </w:p>
        </w:tc>
      </w:tr>
      <w:tr w:rsidR="00465F45" w:rsidRPr="002479C1" w:rsidTr="00465F45">
        <w:tblPrEx>
          <w:tblCellMar>
            <w:top w:w="0" w:type="dxa"/>
            <w:left w:w="0" w:type="dxa"/>
            <w:bottom w:w="0" w:type="dxa"/>
            <w:right w:w="0" w:type="dxa"/>
          </w:tblCellMar>
        </w:tblPrEx>
        <w:trPr>
          <w:trHeight w:val="837"/>
        </w:trPr>
        <w:tc>
          <w:tcPr>
            <w:tcW w:w="573"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2</w:t>
            </w:r>
          </w:p>
        </w:tc>
        <w:tc>
          <w:tcPr>
            <w:tcW w:w="645"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300</w:t>
            </w:r>
          </w:p>
        </w:tc>
        <w:tc>
          <w:tcPr>
            <w:tcW w:w="570"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7</w:t>
            </w:r>
          </w:p>
        </w:tc>
        <w:tc>
          <w:tcPr>
            <w:tcW w:w="560"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71</w:t>
            </w:r>
          </w:p>
        </w:tc>
        <w:tc>
          <w:tcPr>
            <w:tcW w:w="654"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12</w:t>
            </w:r>
          </w:p>
        </w:tc>
        <w:tc>
          <w:tcPr>
            <w:tcW w:w="713"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17</w:t>
            </w:r>
          </w:p>
        </w:tc>
        <w:tc>
          <w:tcPr>
            <w:tcW w:w="642"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17</w:t>
            </w:r>
          </w:p>
        </w:tc>
        <w:tc>
          <w:tcPr>
            <w:tcW w:w="642"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4</w:t>
            </w:r>
          </w:p>
        </w:tc>
      </w:tr>
      <w:tr w:rsidR="00465F45" w:rsidRPr="002479C1" w:rsidTr="00465F45">
        <w:tblPrEx>
          <w:tblCellMar>
            <w:top w:w="0" w:type="dxa"/>
            <w:left w:w="0" w:type="dxa"/>
            <w:bottom w:w="0" w:type="dxa"/>
            <w:right w:w="0" w:type="dxa"/>
          </w:tblCellMar>
        </w:tblPrEx>
        <w:trPr>
          <w:trHeight w:val="837"/>
        </w:trPr>
        <w:tc>
          <w:tcPr>
            <w:tcW w:w="573"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3</w:t>
            </w:r>
          </w:p>
        </w:tc>
        <w:tc>
          <w:tcPr>
            <w:tcW w:w="645"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225</w:t>
            </w:r>
          </w:p>
        </w:tc>
        <w:tc>
          <w:tcPr>
            <w:tcW w:w="570"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8</w:t>
            </w:r>
          </w:p>
        </w:tc>
        <w:tc>
          <w:tcPr>
            <w:tcW w:w="560"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53</w:t>
            </w:r>
          </w:p>
        </w:tc>
        <w:tc>
          <w:tcPr>
            <w:tcW w:w="654"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13</w:t>
            </w:r>
          </w:p>
        </w:tc>
        <w:tc>
          <w:tcPr>
            <w:tcW w:w="713"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13</w:t>
            </w:r>
          </w:p>
        </w:tc>
        <w:tc>
          <w:tcPr>
            <w:tcW w:w="642"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18</w:t>
            </w:r>
          </w:p>
        </w:tc>
        <w:tc>
          <w:tcPr>
            <w:tcW w:w="642"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3</w:t>
            </w:r>
          </w:p>
        </w:tc>
      </w:tr>
      <w:tr w:rsidR="00465F45" w:rsidRPr="002479C1" w:rsidTr="00465F45">
        <w:tblPrEx>
          <w:tblCellMar>
            <w:top w:w="0" w:type="dxa"/>
            <w:left w:w="0" w:type="dxa"/>
            <w:bottom w:w="0" w:type="dxa"/>
            <w:right w:w="0" w:type="dxa"/>
          </w:tblCellMar>
        </w:tblPrEx>
        <w:trPr>
          <w:trHeight w:val="837"/>
        </w:trPr>
        <w:tc>
          <w:tcPr>
            <w:tcW w:w="573"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4</w:t>
            </w:r>
          </w:p>
        </w:tc>
        <w:tc>
          <w:tcPr>
            <w:tcW w:w="645"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169</w:t>
            </w:r>
          </w:p>
        </w:tc>
        <w:tc>
          <w:tcPr>
            <w:tcW w:w="570"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9</w:t>
            </w:r>
          </w:p>
        </w:tc>
        <w:tc>
          <w:tcPr>
            <w:tcW w:w="560"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40</w:t>
            </w:r>
          </w:p>
        </w:tc>
        <w:tc>
          <w:tcPr>
            <w:tcW w:w="654"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14</w:t>
            </w:r>
          </w:p>
        </w:tc>
        <w:tc>
          <w:tcPr>
            <w:tcW w:w="713"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9</w:t>
            </w:r>
          </w:p>
        </w:tc>
        <w:tc>
          <w:tcPr>
            <w:tcW w:w="642"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19</w:t>
            </w:r>
          </w:p>
        </w:tc>
        <w:tc>
          <w:tcPr>
            <w:tcW w:w="642"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2</w:t>
            </w:r>
          </w:p>
        </w:tc>
      </w:tr>
      <w:tr w:rsidR="00465F45" w:rsidRPr="002479C1" w:rsidTr="00465F45">
        <w:tblPrEx>
          <w:tblCellMar>
            <w:top w:w="0" w:type="dxa"/>
            <w:left w:w="0" w:type="dxa"/>
            <w:bottom w:w="0" w:type="dxa"/>
            <w:right w:w="0" w:type="dxa"/>
          </w:tblCellMar>
        </w:tblPrEx>
        <w:trPr>
          <w:trHeight w:val="838"/>
        </w:trPr>
        <w:tc>
          <w:tcPr>
            <w:tcW w:w="573"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5</w:t>
            </w:r>
          </w:p>
        </w:tc>
        <w:tc>
          <w:tcPr>
            <w:tcW w:w="645"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127</w:t>
            </w:r>
          </w:p>
        </w:tc>
        <w:tc>
          <w:tcPr>
            <w:tcW w:w="570"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10</w:t>
            </w:r>
          </w:p>
        </w:tc>
        <w:tc>
          <w:tcPr>
            <w:tcW w:w="560"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30</w:t>
            </w:r>
          </w:p>
        </w:tc>
        <w:tc>
          <w:tcPr>
            <w:tcW w:w="654"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15</w:t>
            </w:r>
          </w:p>
        </w:tc>
        <w:tc>
          <w:tcPr>
            <w:tcW w:w="713"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7</w:t>
            </w:r>
          </w:p>
        </w:tc>
        <w:tc>
          <w:tcPr>
            <w:tcW w:w="642" w:type="pct"/>
            <w:tcBorders>
              <w:top w:val="single" w:sz="6" w:space="0" w:color="000000"/>
              <w:left w:val="single" w:sz="6" w:space="0" w:color="000000"/>
              <w:bottom w:val="single" w:sz="6" w:space="0" w:color="000000"/>
              <w:right w:val="single" w:sz="6" w:space="0" w:color="000000"/>
            </w:tcBorders>
            <w:shd w:val="clear" w:color="auto" w:fill="D9D9D9"/>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b/>
                <w:bCs/>
                <w:color w:val="000000"/>
                <w:sz w:val="28"/>
                <w:szCs w:val="28"/>
                <w:lang w:val="en-US" w:eastAsia="ru-RU"/>
              </w:rPr>
              <w:t>20</w:t>
            </w:r>
          </w:p>
        </w:tc>
        <w:tc>
          <w:tcPr>
            <w:tcW w:w="642" w:type="pct"/>
            <w:tcBorders>
              <w:top w:val="single" w:sz="6" w:space="0" w:color="000000"/>
              <w:left w:val="single" w:sz="6" w:space="0" w:color="000000"/>
              <w:bottom w:val="single" w:sz="6" w:space="0" w:color="000000"/>
              <w:right w:val="single" w:sz="6" w:space="0" w:color="000000"/>
            </w:tcBorders>
            <w:shd w:val="clear" w:color="000000" w:fill="FFFFFF"/>
          </w:tcPr>
          <w:p w:rsidR="0081501E" w:rsidRPr="002479C1" w:rsidRDefault="0081501E" w:rsidP="00465F45">
            <w:pPr>
              <w:suppressAutoHyphens w:val="0"/>
              <w:autoSpaceDN w:val="0"/>
              <w:adjustRightInd w:val="0"/>
              <w:spacing w:line="312" w:lineRule="auto"/>
              <w:ind w:firstLine="709"/>
              <w:rPr>
                <w:sz w:val="28"/>
                <w:szCs w:val="28"/>
                <w:lang w:val="en-US" w:eastAsia="ru-RU"/>
              </w:rPr>
            </w:pPr>
            <w:r w:rsidRPr="002479C1">
              <w:rPr>
                <w:color w:val="000000"/>
                <w:sz w:val="28"/>
                <w:szCs w:val="28"/>
                <w:lang w:val="en-US" w:eastAsia="ru-RU"/>
              </w:rPr>
              <w:t>1</w:t>
            </w:r>
          </w:p>
        </w:tc>
      </w:tr>
    </w:tbl>
    <w:p w:rsidR="0081501E" w:rsidRPr="00695375" w:rsidRDefault="00B30596" w:rsidP="002479C1">
      <w:pPr>
        <w:widowControl w:val="0"/>
        <w:spacing w:line="312" w:lineRule="auto"/>
        <w:ind w:firstLine="709"/>
        <w:jc w:val="both"/>
        <w:rPr>
          <w:sz w:val="28"/>
          <w:szCs w:val="28"/>
        </w:rPr>
      </w:pPr>
      <w:r w:rsidRPr="002479C1">
        <w:rPr>
          <w:sz w:val="28"/>
          <w:szCs w:val="28"/>
        </w:rPr>
        <w:t xml:space="preserve">При менее трех участников в номинации, личное первенство не разыгрывается, командные очки </w:t>
      </w:r>
      <w:r w:rsidRPr="00695375">
        <w:rPr>
          <w:sz w:val="28"/>
          <w:szCs w:val="28"/>
        </w:rPr>
        <w:t>начисляются</w:t>
      </w:r>
      <w:r w:rsidR="00695375" w:rsidRPr="00695375">
        <w:rPr>
          <w:sz w:val="28"/>
          <w:szCs w:val="28"/>
        </w:rPr>
        <w:t>/</w:t>
      </w:r>
    </w:p>
    <w:p w:rsidR="00AE4E46" w:rsidRDefault="00AE4E46" w:rsidP="002479C1">
      <w:pPr>
        <w:widowControl w:val="0"/>
        <w:spacing w:line="312" w:lineRule="auto"/>
        <w:ind w:firstLine="709"/>
        <w:jc w:val="center"/>
        <w:rPr>
          <w:b/>
          <w:bCs/>
          <w:sz w:val="28"/>
          <w:szCs w:val="28"/>
          <w:u w:val="single"/>
        </w:rPr>
      </w:pPr>
    </w:p>
    <w:p w:rsidR="00AE4E46" w:rsidRDefault="00AE4E46" w:rsidP="002479C1">
      <w:pPr>
        <w:widowControl w:val="0"/>
        <w:spacing w:line="312" w:lineRule="auto"/>
        <w:ind w:firstLine="709"/>
        <w:jc w:val="center"/>
        <w:rPr>
          <w:b/>
          <w:bCs/>
          <w:sz w:val="28"/>
          <w:szCs w:val="28"/>
          <w:u w:val="single"/>
        </w:rPr>
      </w:pPr>
    </w:p>
    <w:p w:rsidR="00AE4E46" w:rsidRDefault="00AE4E46" w:rsidP="002479C1">
      <w:pPr>
        <w:widowControl w:val="0"/>
        <w:spacing w:line="312" w:lineRule="auto"/>
        <w:ind w:firstLine="709"/>
        <w:jc w:val="center"/>
        <w:rPr>
          <w:b/>
          <w:bCs/>
          <w:sz w:val="28"/>
          <w:szCs w:val="28"/>
          <w:u w:val="single"/>
        </w:rPr>
      </w:pPr>
    </w:p>
    <w:p w:rsidR="00615E8D" w:rsidRPr="002479C1" w:rsidRDefault="00615E8D" w:rsidP="002479C1">
      <w:pPr>
        <w:widowControl w:val="0"/>
        <w:spacing w:line="312" w:lineRule="auto"/>
        <w:ind w:firstLine="709"/>
        <w:jc w:val="center"/>
        <w:rPr>
          <w:b/>
          <w:bCs/>
          <w:sz w:val="28"/>
          <w:szCs w:val="28"/>
        </w:rPr>
      </w:pPr>
      <w:r w:rsidRPr="002479C1">
        <w:rPr>
          <w:b/>
          <w:bCs/>
          <w:sz w:val="28"/>
          <w:szCs w:val="28"/>
          <w:u w:val="single"/>
          <w:lang w:val="en-US"/>
        </w:rPr>
        <w:t>VII</w:t>
      </w:r>
      <w:r w:rsidRPr="002479C1">
        <w:rPr>
          <w:b/>
          <w:bCs/>
          <w:sz w:val="28"/>
          <w:szCs w:val="28"/>
          <w:u w:val="single"/>
        </w:rPr>
        <w:t>.</w:t>
      </w:r>
      <w:r w:rsidR="00695375" w:rsidRPr="00695375">
        <w:rPr>
          <w:b/>
          <w:bCs/>
          <w:sz w:val="28"/>
          <w:szCs w:val="28"/>
          <w:u w:val="single"/>
        </w:rPr>
        <w:t xml:space="preserve"> </w:t>
      </w:r>
      <w:r w:rsidR="00865663" w:rsidRPr="002479C1">
        <w:rPr>
          <w:b/>
          <w:bCs/>
          <w:sz w:val="28"/>
          <w:szCs w:val="28"/>
          <w:u w:val="single"/>
        </w:rPr>
        <w:t xml:space="preserve">Общие </w:t>
      </w:r>
      <w:r w:rsidRPr="002479C1">
        <w:rPr>
          <w:b/>
          <w:sz w:val="28"/>
          <w:szCs w:val="28"/>
          <w:u w:val="single"/>
        </w:rPr>
        <w:t>технические требования и спортивные условия</w:t>
      </w:r>
    </w:p>
    <w:p w:rsidR="00615E8D" w:rsidRPr="002479C1" w:rsidRDefault="00615E8D" w:rsidP="002479C1">
      <w:pPr>
        <w:widowControl w:val="0"/>
        <w:spacing w:line="312" w:lineRule="auto"/>
        <w:ind w:firstLine="709"/>
        <w:jc w:val="both"/>
        <w:rPr>
          <w:sz w:val="28"/>
          <w:szCs w:val="28"/>
        </w:rPr>
      </w:pPr>
      <w:r w:rsidRPr="002479C1">
        <w:rPr>
          <w:sz w:val="28"/>
          <w:szCs w:val="28"/>
        </w:rPr>
        <w:t xml:space="preserve">Максимальная длина модели не более 300мм, колеса обрезинены, цифры черного цвета на белом фоне (высота цифр не менее 15мм). </w:t>
      </w:r>
    </w:p>
    <w:p w:rsidR="004D4719" w:rsidRPr="002479C1" w:rsidRDefault="009C72EF" w:rsidP="002479C1">
      <w:pPr>
        <w:tabs>
          <w:tab w:val="left" w:pos="2520"/>
        </w:tabs>
        <w:spacing w:line="312" w:lineRule="auto"/>
        <w:ind w:firstLine="709"/>
        <w:jc w:val="both"/>
        <w:rPr>
          <w:sz w:val="28"/>
          <w:szCs w:val="28"/>
        </w:rPr>
      </w:pPr>
      <w:r w:rsidRPr="002479C1">
        <w:rPr>
          <w:sz w:val="28"/>
          <w:szCs w:val="28"/>
        </w:rPr>
        <w:t>Потребляемый ток для ЭЛ-2</w:t>
      </w:r>
      <w:r w:rsidR="00A53C78" w:rsidRPr="002479C1">
        <w:rPr>
          <w:sz w:val="28"/>
          <w:szCs w:val="28"/>
        </w:rPr>
        <w:t xml:space="preserve"> и АМ-Э </w:t>
      </w:r>
      <w:r w:rsidRPr="002479C1">
        <w:rPr>
          <w:sz w:val="28"/>
          <w:szCs w:val="28"/>
        </w:rPr>
        <w:t>не выше 1А</w:t>
      </w:r>
      <w:r w:rsidR="00A53C78" w:rsidRPr="002479C1">
        <w:rPr>
          <w:sz w:val="28"/>
          <w:szCs w:val="28"/>
        </w:rPr>
        <w:t>.</w:t>
      </w:r>
      <w:r w:rsidR="004D4719" w:rsidRPr="002479C1">
        <w:rPr>
          <w:sz w:val="28"/>
          <w:szCs w:val="28"/>
        </w:rPr>
        <w:t xml:space="preserve"> </w:t>
      </w:r>
      <w:r w:rsidR="004D4719" w:rsidRPr="002479C1">
        <w:rPr>
          <w:sz w:val="28"/>
          <w:szCs w:val="28"/>
        </w:rPr>
        <w:tab/>
      </w:r>
    </w:p>
    <w:p w:rsidR="004D4719" w:rsidRPr="002479C1" w:rsidRDefault="004D4719" w:rsidP="002479C1">
      <w:pPr>
        <w:spacing w:line="312" w:lineRule="auto"/>
        <w:ind w:firstLine="709"/>
        <w:jc w:val="both"/>
        <w:rPr>
          <w:sz w:val="28"/>
          <w:szCs w:val="28"/>
        </w:rPr>
      </w:pPr>
      <w:r w:rsidRPr="00695375">
        <w:rPr>
          <w:b/>
          <w:sz w:val="28"/>
          <w:szCs w:val="28"/>
        </w:rPr>
        <w:t>АМ-Э</w:t>
      </w:r>
      <w:r w:rsidRPr="002479C1">
        <w:rPr>
          <w:sz w:val="28"/>
          <w:szCs w:val="28"/>
        </w:rPr>
        <w:t xml:space="preserve">  модель автомобиля электрическая кордовая с воздушным винтом. Все модели, представленные на соревнования, должны соответствовать техническим требованиям.</w:t>
      </w:r>
    </w:p>
    <w:p w:rsidR="004D4719" w:rsidRPr="002479C1" w:rsidRDefault="004D4719" w:rsidP="002479C1">
      <w:pPr>
        <w:tabs>
          <w:tab w:val="left" w:pos="1530"/>
        </w:tabs>
        <w:spacing w:line="312" w:lineRule="auto"/>
        <w:ind w:firstLine="709"/>
        <w:jc w:val="both"/>
        <w:rPr>
          <w:b/>
          <w:sz w:val="28"/>
          <w:szCs w:val="28"/>
        </w:rPr>
      </w:pPr>
      <w:r w:rsidRPr="002479C1">
        <w:rPr>
          <w:sz w:val="28"/>
          <w:szCs w:val="28"/>
        </w:rPr>
        <w:tab/>
      </w:r>
      <w:r w:rsidRPr="002479C1">
        <w:rPr>
          <w:b/>
          <w:sz w:val="28"/>
          <w:szCs w:val="28"/>
        </w:rPr>
        <w:t>Техническое требование к модели АМ-Э.</w:t>
      </w:r>
    </w:p>
    <w:p w:rsidR="004D4719" w:rsidRPr="002479C1" w:rsidRDefault="004D4719" w:rsidP="002479C1">
      <w:pPr>
        <w:spacing w:line="312" w:lineRule="auto"/>
        <w:ind w:firstLine="709"/>
        <w:jc w:val="both"/>
        <w:rPr>
          <w:sz w:val="28"/>
          <w:szCs w:val="28"/>
        </w:rPr>
      </w:pPr>
      <w:r w:rsidRPr="002479C1">
        <w:rPr>
          <w:sz w:val="28"/>
          <w:szCs w:val="28"/>
        </w:rPr>
        <w:t>Модель должна иметь не менее четырех параллельно расположенных колес. Колеса и шины одной оси должны быть одинаковой формы и диаметра. Колеса в плане должны быть расположены в виде прямоугольника или равнобедренной трапеции симметрично продольной оси модели. В демонтированном состоянии  каждое колесо должно выглядеть законченным. Шины колес должны быть из резины или материала, не уступающего ей по эластичности. Модель должна иметь кордовою планку. Расстояние от продольной оси модели до центра отверстия на планке 130-140мм, диаметр отверстия не менее 3мм. Должны быть два контакта диаметром 1мм для подключения внешнего питания. Модель должна стоять на всех колесах(на четырех колесах) без посторонней помощи (без зацепления кордовой нити).</w:t>
      </w:r>
    </w:p>
    <w:p w:rsidR="004D4719" w:rsidRPr="002479C1" w:rsidRDefault="004D4719" w:rsidP="002479C1">
      <w:pPr>
        <w:widowControl w:val="0"/>
        <w:spacing w:line="312" w:lineRule="auto"/>
        <w:ind w:firstLine="709"/>
        <w:jc w:val="both"/>
        <w:rPr>
          <w:sz w:val="28"/>
          <w:szCs w:val="28"/>
        </w:rPr>
      </w:pPr>
      <w:r w:rsidRPr="002479C1">
        <w:rPr>
          <w:sz w:val="28"/>
          <w:szCs w:val="28"/>
        </w:rPr>
        <w:t>Модель длиною не более 300мм. Потребляемый ток для АМ-Э не выше 1А., напряжение от 0-15</w:t>
      </w:r>
      <w:r w:rsidRPr="002479C1">
        <w:rPr>
          <w:sz w:val="28"/>
          <w:szCs w:val="28"/>
          <w:lang w:val="en-US"/>
        </w:rPr>
        <w:t>V</w:t>
      </w:r>
      <w:r w:rsidRPr="002479C1">
        <w:rPr>
          <w:sz w:val="28"/>
          <w:szCs w:val="28"/>
        </w:rPr>
        <w:t>. по заявке участника соревнования.</w:t>
      </w:r>
    </w:p>
    <w:p w:rsidR="004D4719" w:rsidRPr="002479C1" w:rsidRDefault="004D4719" w:rsidP="002479C1">
      <w:pPr>
        <w:tabs>
          <w:tab w:val="left" w:pos="2670"/>
        </w:tabs>
        <w:spacing w:line="312" w:lineRule="auto"/>
        <w:ind w:firstLine="709"/>
        <w:jc w:val="both"/>
        <w:rPr>
          <w:b/>
          <w:sz w:val="28"/>
          <w:szCs w:val="28"/>
        </w:rPr>
      </w:pPr>
      <w:r w:rsidRPr="002479C1">
        <w:rPr>
          <w:sz w:val="28"/>
          <w:szCs w:val="28"/>
        </w:rPr>
        <w:tab/>
      </w:r>
      <w:r w:rsidRPr="002479C1">
        <w:rPr>
          <w:b/>
          <w:sz w:val="28"/>
          <w:szCs w:val="28"/>
        </w:rPr>
        <w:t>Старт модели.</w:t>
      </w:r>
    </w:p>
    <w:p w:rsidR="004D4719" w:rsidRPr="002479C1" w:rsidRDefault="004D4719" w:rsidP="002479C1">
      <w:pPr>
        <w:spacing w:line="312" w:lineRule="auto"/>
        <w:ind w:firstLine="709"/>
        <w:jc w:val="both"/>
        <w:rPr>
          <w:sz w:val="28"/>
          <w:szCs w:val="28"/>
        </w:rPr>
      </w:pPr>
      <w:r w:rsidRPr="002479C1">
        <w:rPr>
          <w:sz w:val="28"/>
          <w:szCs w:val="28"/>
        </w:rPr>
        <w:t>Разгон модели за кордовую нить запрещено, придание ускорения при старте модели любыми способами запрещено.</w:t>
      </w:r>
    </w:p>
    <w:p w:rsidR="004D4719" w:rsidRPr="002479C1" w:rsidRDefault="004D4719" w:rsidP="002479C1">
      <w:pPr>
        <w:spacing w:line="312" w:lineRule="auto"/>
        <w:ind w:firstLine="709"/>
        <w:jc w:val="both"/>
        <w:rPr>
          <w:sz w:val="28"/>
          <w:szCs w:val="28"/>
        </w:rPr>
      </w:pPr>
      <w:r w:rsidRPr="00695375">
        <w:rPr>
          <w:sz w:val="28"/>
          <w:szCs w:val="28"/>
        </w:rPr>
        <w:t>Когда модель, по мнению участника, приобрела достаточную скорость, он должен четко поднять вверх руку, давая сигнал судьям о принятии моделью старта. Участник, модель которого после принятия старта утеряла</w:t>
      </w:r>
      <w:r w:rsidRPr="002479C1">
        <w:rPr>
          <w:sz w:val="28"/>
          <w:szCs w:val="28"/>
        </w:rPr>
        <w:t xml:space="preserve"> деталь, считается утратившим попытку; результат ему не засчи</w:t>
      </w:r>
      <w:r w:rsidR="00EF4433" w:rsidRPr="002479C1">
        <w:rPr>
          <w:sz w:val="28"/>
          <w:szCs w:val="28"/>
        </w:rPr>
        <w:t>тывается</w:t>
      </w:r>
      <w:r w:rsidRPr="002479C1">
        <w:rPr>
          <w:sz w:val="28"/>
          <w:szCs w:val="28"/>
        </w:rPr>
        <w:t xml:space="preserve"> (резина колеса не считается деталью).</w:t>
      </w:r>
    </w:p>
    <w:p w:rsidR="00615E8D" w:rsidRPr="002479C1" w:rsidRDefault="004F7BC5" w:rsidP="002479C1">
      <w:pPr>
        <w:widowControl w:val="0"/>
        <w:spacing w:line="312" w:lineRule="auto"/>
        <w:ind w:firstLine="709"/>
        <w:jc w:val="both"/>
        <w:rPr>
          <w:sz w:val="28"/>
          <w:szCs w:val="28"/>
        </w:rPr>
      </w:pPr>
      <w:r w:rsidRPr="002479C1">
        <w:rPr>
          <w:sz w:val="28"/>
          <w:szCs w:val="28"/>
        </w:rPr>
        <w:t>При менее трех участников в номинации, личное первенство не разыгрывается, командные очки начисляются.</w:t>
      </w:r>
    </w:p>
    <w:p w:rsidR="009C3258" w:rsidRPr="002479C1" w:rsidRDefault="009C3258" w:rsidP="002479C1">
      <w:pPr>
        <w:spacing w:line="312" w:lineRule="auto"/>
        <w:ind w:firstLine="709"/>
        <w:jc w:val="both"/>
        <w:rPr>
          <w:sz w:val="28"/>
          <w:szCs w:val="28"/>
        </w:rPr>
      </w:pPr>
      <w:r w:rsidRPr="002479C1">
        <w:rPr>
          <w:sz w:val="28"/>
          <w:szCs w:val="28"/>
        </w:rPr>
        <w:t>Соревнования проводятся в соответствии с требованиями действующих «Правил соревнований по автомодельному спорту», настоящим Положением.</w:t>
      </w:r>
    </w:p>
    <w:p w:rsidR="00695375" w:rsidRDefault="00695375" w:rsidP="002479C1">
      <w:pPr>
        <w:widowControl w:val="0"/>
        <w:spacing w:line="312" w:lineRule="auto"/>
        <w:ind w:firstLine="709"/>
        <w:jc w:val="center"/>
        <w:rPr>
          <w:b/>
          <w:bCs/>
          <w:sz w:val="28"/>
          <w:szCs w:val="28"/>
          <w:u w:val="single"/>
        </w:rPr>
      </w:pPr>
    </w:p>
    <w:p w:rsidR="0024440E" w:rsidRPr="0024440E" w:rsidRDefault="0024440E" w:rsidP="002479C1">
      <w:pPr>
        <w:widowControl w:val="0"/>
        <w:spacing w:line="312" w:lineRule="auto"/>
        <w:ind w:firstLine="709"/>
        <w:jc w:val="center"/>
        <w:rPr>
          <w:b/>
          <w:bCs/>
          <w:sz w:val="28"/>
          <w:szCs w:val="28"/>
          <w:u w:val="single"/>
        </w:rPr>
      </w:pPr>
    </w:p>
    <w:p w:rsidR="007F1093" w:rsidRDefault="007F1093" w:rsidP="002479C1">
      <w:pPr>
        <w:widowControl w:val="0"/>
        <w:spacing w:line="312" w:lineRule="auto"/>
        <w:ind w:firstLine="709"/>
        <w:jc w:val="center"/>
        <w:rPr>
          <w:b/>
          <w:bCs/>
          <w:sz w:val="28"/>
          <w:szCs w:val="28"/>
          <w:u w:val="single"/>
        </w:rPr>
      </w:pPr>
    </w:p>
    <w:p w:rsidR="007F1093" w:rsidRDefault="007F1093" w:rsidP="002479C1">
      <w:pPr>
        <w:widowControl w:val="0"/>
        <w:spacing w:line="312" w:lineRule="auto"/>
        <w:ind w:firstLine="709"/>
        <w:jc w:val="center"/>
        <w:rPr>
          <w:b/>
          <w:bCs/>
          <w:sz w:val="28"/>
          <w:szCs w:val="28"/>
          <w:u w:val="single"/>
        </w:rPr>
      </w:pPr>
    </w:p>
    <w:p w:rsidR="007F1093" w:rsidRDefault="007F1093" w:rsidP="002479C1">
      <w:pPr>
        <w:widowControl w:val="0"/>
        <w:spacing w:line="312" w:lineRule="auto"/>
        <w:ind w:firstLine="709"/>
        <w:jc w:val="center"/>
        <w:rPr>
          <w:b/>
          <w:bCs/>
          <w:sz w:val="28"/>
          <w:szCs w:val="28"/>
          <w:u w:val="single"/>
        </w:rPr>
      </w:pPr>
    </w:p>
    <w:p w:rsidR="00FB0D91" w:rsidRPr="002479C1" w:rsidRDefault="00430F97" w:rsidP="002479C1">
      <w:pPr>
        <w:widowControl w:val="0"/>
        <w:spacing w:line="312" w:lineRule="auto"/>
        <w:ind w:firstLine="709"/>
        <w:jc w:val="center"/>
        <w:rPr>
          <w:b/>
          <w:bCs/>
          <w:sz w:val="28"/>
          <w:szCs w:val="28"/>
          <w:u w:val="single"/>
        </w:rPr>
      </w:pPr>
      <w:r w:rsidRPr="002479C1">
        <w:rPr>
          <w:b/>
          <w:bCs/>
          <w:sz w:val="28"/>
          <w:szCs w:val="28"/>
          <w:u w:val="single"/>
          <w:lang w:val="en-US"/>
        </w:rPr>
        <w:t>VII</w:t>
      </w:r>
      <w:r w:rsidR="00391543" w:rsidRPr="002479C1">
        <w:rPr>
          <w:b/>
          <w:bCs/>
          <w:sz w:val="28"/>
          <w:szCs w:val="28"/>
          <w:u w:val="single"/>
        </w:rPr>
        <w:t>I</w:t>
      </w:r>
      <w:r w:rsidR="00C55C86" w:rsidRPr="002479C1">
        <w:rPr>
          <w:b/>
          <w:bCs/>
          <w:sz w:val="28"/>
          <w:szCs w:val="28"/>
          <w:u w:val="single"/>
        </w:rPr>
        <w:t xml:space="preserve">. </w:t>
      </w:r>
      <w:r w:rsidR="00FB0D91" w:rsidRPr="002479C1">
        <w:rPr>
          <w:b/>
          <w:bCs/>
          <w:sz w:val="28"/>
          <w:szCs w:val="28"/>
          <w:u w:val="single"/>
        </w:rPr>
        <w:t>НАГРАЖДЕНИЕ ПОБЕДИТЕЛЕЙ</w:t>
      </w:r>
    </w:p>
    <w:p w:rsidR="00695375" w:rsidRPr="000F023E" w:rsidRDefault="00FB0D91" w:rsidP="002479C1">
      <w:pPr>
        <w:spacing w:line="312" w:lineRule="auto"/>
        <w:ind w:firstLine="709"/>
        <w:jc w:val="both"/>
        <w:rPr>
          <w:sz w:val="28"/>
          <w:szCs w:val="28"/>
        </w:rPr>
      </w:pPr>
      <w:r w:rsidRPr="002479C1">
        <w:rPr>
          <w:sz w:val="28"/>
          <w:szCs w:val="28"/>
        </w:rPr>
        <w:t>Победители и призеры в личном первенстве награждаются дипломами</w:t>
      </w:r>
      <w:r w:rsidR="00312E35" w:rsidRPr="002479C1">
        <w:rPr>
          <w:sz w:val="28"/>
          <w:szCs w:val="28"/>
        </w:rPr>
        <w:t>, медалями</w:t>
      </w:r>
      <w:r w:rsidRPr="002479C1">
        <w:rPr>
          <w:sz w:val="28"/>
          <w:szCs w:val="28"/>
        </w:rPr>
        <w:t xml:space="preserve"> Органи</w:t>
      </w:r>
      <w:r w:rsidR="00547E62" w:rsidRPr="002479C1">
        <w:rPr>
          <w:sz w:val="28"/>
          <w:szCs w:val="28"/>
        </w:rPr>
        <w:t>заторов.</w:t>
      </w:r>
      <w:r w:rsidR="00312E35" w:rsidRPr="002479C1">
        <w:rPr>
          <w:sz w:val="28"/>
          <w:szCs w:val="28"/>
        </w:rPr>
        <w:t xml:space="preserve"> </w:t>
      </w:r>
    </w:p>
    <w:p w:rsidR="00695375" w:rsidRPr="000F023E" w:rsidRDefault="00312E35" w:rsidP="002479C1">
      <w:pPr>
        <w:spacing w:line="312" w:lineRule="auto"/>
        <w:ind w:firstLine="709"/>
        <w:jc w:val="both"/>
        <w:rPr>
          <w:sz w:val="28"/>
          <w:szCs w:val="28"/>
        </w:rPr>
      </w:pPr>
      <w:r w:rsidRPr="002479C1">
        <w:rPr>
          <w:sz w:val="28"/>
          <w:szCs w:val="28"/>
        </w:rPr>
        <w:t>Команд</w:t>
      </w:r>
      <w:r w:rsidR="009052ED">
        <w:rPr>
          <w:sz w:val="28"/>
          <w:szCs w:val="28"/>
        </w:rPr>
        <w:t>ы</w:t>
      </w:r>
      <w:r w:rsidR="00430F97" w:rsidRPr="002479C1">
        <w:rPr>
          <w:sz w:val="28"/>
          <w:szCs w:val="28"/>
        </w:rPr>
        <w:t>, занявш</w:t>
      </w:r>
      <w:r w:rsidR="009052ED">
        <w:rPr>
          <w:sz w:val="28"/>
          <w:szCs w:val="28"/>
        </w:rPr>
        <w:t>ие</w:t>
      </w:r>
      <w:r w:rsidR="00695375">
        <w:rPr>
          <w:sz w:val="28"/>
          <w:szCs w:val="28"/>
        </w:rPr>
        <w:t xml:space="preserve"> </w:t>
      </w:r>
      <w:r w:rsidR="00430F97" w:rsidRPr="002479C1">
        <w:rPr>
          <w:sz w:val="28"/>
          <w:szCs w:val="28"/>
        </w:rPr>
        <w:t>1</w:t>
      </w:r>
      <w:r w:rsidR="009052ED">
        <w:rPr>
          <w:sz w:val="28"/>
          <w:szCs w:val="28"/>
        </w:rPr>
        <w:t>,2,3</w:t>
      </w:r>
      <w:r w:rsidR="00430F97" w:rsidRPr="002479C1">
        <w:rPr>
          <w:sz w:val="28"/>
          <w:szCs w:val="28"/>
        </w:rPr>
        <w:t xml:space="preserve"> место,</w:t>
      </w:r>
      <w:r w:rsidR="0065765F" w:rsidRPr="002479C1">
        <w:rPr>
          <w:sz w:val="28"/>
          <w:szCs w:val="28"/>
        </w:rPr>
        <w:t xml:space="preserve"> награжда</w:t>
      </w:r>
      <w:r w:rsidR="0036419D" w:rsidRPr="002479C1">
        <w:rPr>
          <w:sz w:val="28"/>
          <w:szCs w:val="28"/>
        </w:rPr>
        <w:t>е</w:t>
      </w:r>
      <w:r w:rsidR="0065765F" w:rsidRPr="002479C1">
        <w:rPr>
          <w:sz w:val="28"/>
          <w:szCs w:val="28"/>
        </w:rPr>
        <w:t>тся</w:t>
      </w:r>
      <w:r w:rsidR="000F023E">
        <w:rPr>
          <w:sz w:val="28"/>
          <w:szCs w:val="28"/>
        </w:rPr>
        <w:t xml:space="preserve"> дипломами и </w:t>
      </w:r>
      <w:r w:rsidR="0065765F" w:rsidRPr="002479C1">
        <w:rPr>
          <w:sz w:val="28"/>
          <w:szCs w:val="28"/>
        </w:rPr>
        <w:t xml:space="preserve"> кубк</w:t>
      </w:r>
      <w:r w:rsidR="009052ED">
        <w:rPr>
          <w:sz w:val="28"/>
          <w:szCs w:val="28"/>
        </w:rPr>
        <w:t>ами</w:t>
      </w:r>
      <w:r w:rsidR="0065765F" w:rsidRPr="002479C1">
        <w:rPr>
          <w:sz w:val="28"/>
          <w:szCs w:val="28"/>
        </w:rPr>
        <w:t>.</w:t>
      </w:r>
      <w:r w:rsidR="0036419D" w:rsidRPr="002479C1">
        <w:rPr>
          <w:sz w:val="28"/>
          <w:szCs w:val="28"/>
        </w:rPr>
        <w:t>.</w:t>
      </w:r>
      <w:r w:rsidR="00430F97" w:rsidRPr="002479C1">
        <w:rPr>
          <w:sz w:val="28"/>
          <w:szCs w:val="28"/>
        </w:rPr>
        <w:t xml:space="preserve"> </w:t>
      </w:r>
    </w:p>
    <w:p w:rsidR="00FB0D91" w:rsidRPr="002479C1" w:rsidRDefault="002D1AB1" w:rsidP="002479C1">
      <w:pPr>
        <w:spacing w:line="312" w:lineRule="auto"/>
        <w:ind w:firstLine="709"/>
        <w:jc w:val="both"/>
        <w:rPr>
          <w:sz w:val="28"/>
          <w:szCs w:val="28"/>
        </w:rPr>
      </w:pPr>
      <w:r w:rsidRPr="002479C1">
        <w:rPr>
          <w:snapToGrid w:val="0"/>
          <w:sz w:val="28"/>
          <w:szCs w:val="28"/>
        </w:rPr>
        <w:t xml:space="preserve">Педагоги, подготовившие команды-призеры </w:t>
      </w:r>
      <w:r w:rsidR="00695375">
        <w:rPr>
          <w:snapToGrid w:val="0"/>
          <w:sz w:val="28"/>
          <w:szCs w:val="28"/>
          <w:lang w:val="en-US"/>
        </w:rPr>
        <w:t>C</w:t>
      </w:r>
      <w:r w:rsidRPr="002479C1">
        <w:rPr>
          <w:snapToGrid w:val="0"/>
          <w:sz w:val="28"/>
          <w:szCs w:val="28"/>
        </w:rPr>
        <w:t xml:space="preserve">оревнований, награждаются   Почетными грамотами </w:t>
      </w:r>
      <w:r w:rsidR="00945C32" w:rsidRPr="002479C1">
        <w:rPr>
          <w:sz w:val="28"/>
          <w:szCs w:val="28"/>
        </w:rPr>
        <w:t>Организаторов.</w:t>
      </w:r>
    </w:p>
    <w:p w:rsidR="00945C32" w:rsidRPr="002479C1" w:rsidRDefault="00945C32" w:rsidP="002479C1">
      <w:pPr>
        <w:spacing w:line="312" w:lineRule="auto"/>
        <w:ind w:firstLine="709"/>
        <w:jc w:val="both"/>
        <w:rPr>
          <w:sz w:val="28"/>
          <w:szCs w:val="28"/>
        </w:rPr>
      </w:pPr>
    </w:p>
    <w:p w:rsidR="00945C32" w:rsidRPr="002479C1" w:rsidRDefault="00945C32" w:rsidP="002479C1">
      <w:pPr>
        <w:spacing w:line="312" w:lineRule="auto"/>
        <w:ind w:firstLine="709"/>
        <w:jc w:val="both"/>
        <w:rPr>
          <w:sz w:val="28"/>
          <w:szCs w:val="28"/>
        </w:rPr>
      </w:pPr>
    </w:p>
    <w:p w:rsidR="00120804" w:rsidRPr="002479C1" w:rsidRDefault="00120804" w:rsidP="002479C1">
      <w:pPr>
        <w:widowControl w:val="0"/>
        <w:spacing w:line="312" w:lineRule="auto"/>
        <w:ind w:firstLine="709"/>
        <w:jc w:val="center"/>
        <w:rPr>
          <w:b/>
          <w:bCs/>
          <w:sz w:val="28"/>
          <w:szCs w:val="28"/>
          <w:u w:val="single"/>
        </w:rPr>
      </w:pPr>
      <w:r w:rsidRPr="002479C1">
        <w:rPr>
          <w:b/>
          <w:bCs/>
          <w:sz w:val="28"/>
          <w:szCs w:val="28"/>
          <w:u w:val="single"/>
        </w:rPr>
        <w:t>Вторая обувь обязательна.</w:t>
      </w:r>
    </w:p>
    <w:p w:rsidR="00120804" w:rsidRPr="002479C1" w:rsidRDefault="00120804" w:rsidP="002479C1">
      <w:pPr>
        <w:widowControl w:val="0"/>
        <w:spacing w:line="312" w:lineRule="auto"/>
        <w:ind w:firstLine="709"/>
        <w:jc w:val="center"/>
        <w:rPr>
          <w:b/>
          <w:bCs/>
          <w:sz w:val="28"/>
          <w:szCs w:val="28"/>
          <w:u w:val="single"/>
        </w:rPr>
      </w:pPr>
    </w:p>
    <w:p w:rsidR="00FB0D91" w:rsidRPr="002479C1" w:rsidRDefault="00FB0D91" w:rsidP="002479C1">
      <w:pPr>
        <w:widowControl w:val="0"/>
        <w:spacing w:before="480"/>
        <w:ind w:firstLine="709"/>
        <w:jc w:val="right"/>
        <w:rPr>
          <w:b/>
          <w:bCs/>
          <w:sz w:val="28"/>
          <w:szCs w:val="28"/>
        </w:rPr>
      </w:pPr>
    </w:p>
    <w:p w:rsidR="00FB0D91" w:rsidRPr="002479C1" w:rsidRDefault="00FB0D91" w:rsidP="002479C1">
      <w:pPr>
        <w:widowControl w:val="0"/>
        <w:spacing w:before="480"/>
        <w:ind w:firstLine="709"/>
        <w:jc w:val="right"/>
        <w:rPr>
          <w:b/>
          <w:bCs/>
          <w:sz w:val="28"/>
          <w:szCs w:val="28"/>
        </w:rPr>
      </w:pPr>
    </w:p>
    <w:p w:rsidR="00FB0D91" w:rsidRPr="002479C1" w:rsidRDefault="00FB0D91" w:rsidP="002479C1">
      <w:pPr>
        <w:widowControl w:val="0"/>
        <w:spacing w:before="480"/>
        <w:ind w:firstLine="709"/>
        <w:jc w:val="right"/>
        <w:rPr>
          <w:b/>
          <w:bCs/>
          <w:sz w:val="28"/>
          <w:szCs w:val="28"/>
        </w:rPr>
      </w:pPr>
    </w:p>
    <w:p w:rsidR="00FB0D91" w:rsidRPr="002479C1" w:rsidRDefault="00FB0D91" w:rsidP="002479C1">
      <w:pPr>
        <w:widowControl w:val="0"/>
        <w:spacing w:before="480"/>
        <w:ind w:firstLine="709"/>
        <w:jc w:val="right"/>
        <w:rPr>
          <w:b/>
          <w:bCs/>
          <w:sz w:val="28"/>
          <w:szCs w:val="28"/>
        </w:rPr>
      </w:pPr>
    </w:p>
    <w:p w:rsidR="00FB0D91" w:rsidRPr="002479C1" w:rsidRDefault="00FB0D91" w:rsidP="002479C1">
      <w:pPr>
        <w:widowControl w:val="0"/>
        <w:spacing w:before="480"/>
        <w:ind w:firstLine="709"/>
        <w:jc w:val="right"/>
        <w:rPr>
          <w:b/>
          <w:bCs/>
          <w:sz w:val="28"/>
          <w:szCs w:val="28"/>
        </w:rPr>
      </w:pPr>
    </w:p>
    <w:p w:rsidR="00FB0D91" w:rsidRPr="002479C1" w:rsidRDefault="00FB0D91" w:rsidP="002479C1">
      <w:pPr>
        <w:widowControl w:val="0"/>
        <w:spacing w:before="480"/>
        <w:ind w:firstLine="709"/>
        <w:jc w:val="right"/>
        <w:rPr>
          <w:b/>
          <w:bCs/>
          <w:sz w:val="28"/>
          <w:szCs w:val="28"/>
        </w:rPr>
      </w:pPr>
    </w:p>
    <w:p w:rsidR="00B71D0D" w:rsidRDefault="00B71D0D" w:rsidP="002479C1">
      <w:pPr>
        <w:widowControl w:val="0"/>
        <w:spacing w:before="480"/>
        <w:ind w:firstLine="709"/>
        <w:jc w:val="right"/>
        <w:rPr>
          <w:b/>
          <w:bCs/>
          <w:sz w:val="28"/>
          <w:szCs w:val="28"/>
        </w:rPr>
      </w:pPr>
    </w:p>
    <w:p w:rsidR="00695375" w:rsidRDefault="00695375" w:rsidP="002479C1">
      <w:pPr>
        <w:widowControl w:val="0"/>
        <w:spacing w:before="480"/>
        <w:ind w:firstLine="709"/>
        <w:jc w:val="right"/>
        <w:rPr>
          <w:b/>
          <w:bCs/>
          <w:sz w:val="28"/>
          <w:szCs w:val="28"/>
        </w:rPr>
      </w:pPr>
    </w:p>
    <w:p w:rsidR="00695375" w:rsidRDefault="00695375" w:rsidP="002479C1">
      <w:pPr>
        <w:widowControl w:val="0"/>
        <w:spacing w:before="480"/>
        <w:ind w:firstLine="709"/>
        <w:jc w:val="right"/>
        <w:rPr>
          <w:b/>
          <w:bCs/>
          <w:sz w:val="28"/>
          <w:szCs w:val="28"/>
        </w:rPr>
      </w:pPr>
    </w:p>
    <w:p w:rsidR="0024440E" w:rsidRDefault="0024440E" w:rsidP="002479C1">
      <w:pPr>
        <w:widowControl w:val="0"/>
        <w:spacing w:before="480"/>
        <w:ind w:firstLine="709"/>
        <w:jc w:val="right"/>
        <w:rPr>
          <w:b/>
          <w:bCs/>
          <w:sz w:val="28"/>
          <w:szCs w:val="28"/>
        </w:rPr>
      </w:pPr>
    </w:p>
    <w:p w:rsidR="0024440E" w:rsidRDefault="0024440E" w:rsidP="002479C1">
      <w:pPr>
        <w:widowControl w:val="0"/>
        <w:spacing w:before="480"/>
        <w:ind w:firstLine="709"/>
        <w:jc w:val="right"/>
        <w:rPr>
          <w:b/>
          <w:bCs/>
          <w:sz w:val="28"/>
          <w:szCs w:val="28"/>
        </w:rPr>
      </w:pPr>
    </w:p>
    <w:p w:rsidR="0024440E" w:rsidRDefault="0024440E" w:rsidP="002479C1">
      <w:pPr>
        <w:widowControl w:val="0"/>
        <w:spacing w:before="480"/>
        <w:ind w:firstLine="709"/>
        <w:jc w:val="right"/>
        <w:rPr>
          <w:b/>
          <w:bCs/>
          <w:sz w:val="28"/>
          <w:szCs w:val="28"/>
        </w:rPr>
      </w:pPr>
    </w:p>
    <w:p w:rsidR="007F1093" w:rsidRDefault="007F1093" w:rsidP="002479C1">
      <w:pPr>
        <w:widowControl w:val="0"/>
        <w:spacing w:before="480"/>
        <w:ind w:firstLine="709"/>
        <w:jc w:val="right"/>
        <w:rPr>
          <w:b/>
          <w:bCs/>
          <w:sz w:val="28"/>
          <w:szCs w:val="28"/>
        </w:rPr>
      </w:pPr>
    </w:p>
    <w:p w:rsidR="007F1093" w:rsidRDefault="007F1093" w:rsidP="002479C1">
      <w:pPr>
        <w:widowControl w:val="0"/>
        <w:spacing w:before="480"/>
        <w:ind w:firstLine="709"/>
        <w:jc w:val="right"/>
        <w:rPr>
          <w:b/>
          <w:bCs/>
          <w:sz w:val="28"/>
          <w:szCs w:val="28"/>
        </w:rPr>
      </w:pPr>
    </w:p>
    <w:p w:rsidR="00FB0D91" w:rsidRPr="002479C1" w:rsidRDefault="00FB0D91" w:rsidP="002479C1">
      <w:pPr>
        <w:widowControl w:val="0"/>
        <w:spacing w:before="480"/>
        <w:ind w:firstLine="709"/>
        <w:jc w:val="right"/>
        <w:rPr>
          <w:b/>
          <w:bCs/>
          <w:sz w:val="28"/>
          <w:szCs w:val="28"/>
        </w:rPr>
      </w:pPr>
      <w:r w:rsidRPr="002479C1">
        <w:rPr>
          <w:b/>
          <w:bCs/>
          <w:sz w:val="28"/>
          <w:szCs w:val="28"/>
        </w:rPr>
        <w:t>Приложение 1</w:t>
      </w:r>
    </w:p>
    <w:p w:rsidR="00FB0D91" w:rsidRPr="002479C1" w:rsidRDefault="00FB0D91" w:rsidP="002479C1">
      <w:pPr>
        <w:widowControl w:val="0"/>
        <w:ind w:firstLine="709"/>
        <w:jc w:val="center"/>
        <w:rPr>
          <w:b/>
          <w:bCs/>
          <w:sz w:val="28"/>
          <w:szCs w:val="28"/>
        </w:rPr>
      </w:pPr>
      <w:r w:rsidRPr="002479C1">
        <w:rPr>
          <w:b/>
          <w:bCs/>
          <w:sz w:val="28"/>
          <w:szCs w:val="28"/>
        </w:rPr>
        <w:t>Заявка</w:t>
      </w:r>
    </w:p>
    <w:p w:rsidR="00FB0D91" w:rsidRPr="002479C1" w:rsidRDefault="00FB0D91" w:rsidP="002479C1">
      <w:pPr>
        <w:widowControl w:val="0"/>
        <w:ind w:firstLine="709"/>
        <w:jc w:val="center"/>
        <w:rPr>
          <w:sz w:val="28"/>
          <w:szCs w:val="28"/>
        </w:rPr>
      </w:pPr>
      <w:r w:rsidRPr="002479C1">
        <w:rPr>
          <w:bCs/>
          <w:sz w:val="28"/>
          <w:szCs w:val="28"/>
        </w:rPr>
        <w:t>на участие в лично-командных соревнованиях</w:t>
      </w:r>
      <w:r w:rsidRPr="002479C1">
        <w:rPr>
          <w:sz w:val="28"/>
          <w:szCs w:val="28"/>
        </w:rPr>
        <w:t xml:space="preserve"> по простейшим автомоделям среди </w:t>
      </w:r>
      <w:r w:rsidR="00695375">
        <w:rPr>
          <w:sz w:val="28"/>
          <w:szCs w:val="28"/>
        </w:rPr>
        <w:t>обу</w:t>
      </w:r>
      <w:r w:rsidRPr="002479C1">
        <w:rPr>
          <w:sz w:val="28"/>
          <w:szCs w:val="28"/>
        </w:rPr>
        <w:t>ча</w:t>
      </w:r>
      <w:r w:rsidR="00695375">
        <w:rPr>
          <w:sz w:val="28"/>
          <w:szCs w:val="28"/>
        </w:rPr>
        <w:t>ю</w:t>
      </w:r>
      <w:r w:rsidRPr="002479C1">
        <w:rPr>
          <w:sz w:val="28"/>
          <w:szCs w:val="28"/>
        </w:rPr>
        <w:t xml:space="preserve">щихся объединений </w:t>
      </w:r>
      <w:r w:rsidR="00BF7495" w:rsidRPr="0024440E">
        <w:rPr>
          <w:b/>
          <w:sz w:val="28"/>
          <w:szCs w:val="28"/>
        </w:rPr>
        <w:t>авто</w:t>
      </w:r>
      <w:r w:rsidRPr="0024440E">
        <w:rPr>
          <w:b/>
          <w:sz w:val="28"/>
          <w:szCs w:val="28"/>
        </w:rPr>
        <w:t>моде</w:t>
      </w:r>
      <w:r w:rsidRPr="002479C1">
        <w:rPr>
          <w:b/>
          <w:sz w:val="28"/>
          <w:szCs w:val="28"/>
        </w:rPr>
        <w:t>лирования</w:t>
      </w:r>
      <w:r w:rsidRPr="002479C1">
        <w:rPr>
          <w:sz w:val="28"/>
          <w:szCs w:val="28"/>
        </w:rPr>
        <w:t xml:space="preserve"> учреждений дополнительного образований детей Республики Татарстан, проводимых в г. __________________________</w:t>
      </w:r>
    </w:p>
    <w:p w:rsidR="00FB0D91" w:rsidRPr="002479C1" w:rsidRDefault="00C55C86" w:rsidP="002479C1">
      <w:pPr>
        <w:tabs>
          <w:tab w:val="left" w:pos="0"/>
          <w:tab w:val="left" w:pos="180"/>
          <w:tab w:val="left" w:pos="270"/>
          <w:tab w:val="left" w:pos="540"/>
        </w:tabs>
        <w:ind w:firstLine="709"/>
        <w:jc w:val="center"/>
        <w:rPr>
          <w:sz w:val="28"/>
          <w:szCs w:val="28"/>
        </w:rPr>
      </w:pPr>
      <w:r w:rsidRPr="002479C1">
        <w:rPr>
          <w:sz w:val="28"/>
          <w:szCs w:val="28"/>
        </w:rPr>
        <w:t>с ___</w:t>
      </w:r>
      <w:r w:rsidR="00007E21" w:rsidRPr="002479C1">
        <w:rPr>
          <w:sz w:val="28"/>
          <w:szCs w:val="28"/>
        </w:rPr>
        <w:t xml:space="preserve"> по ___________ </w:t>
      </w:r>
      <w:r w:rsidR="00FB0D91" w:rsidRPr="002479C1">
        <w:rPr>
          <w:sz w:val="28"/>
          <w:szCs w:val="28"/>
        </w:rPr>
        <w:t>201</w:t>
      </w:r>
      <w:r w:rsidR="00A9078F" w:rsidRPr="002479C1">
        <w:rPr>
          <w:sz w:val="28"/>
          <w:szCs w:val="28"/>
        </w:rPr>
        <w:t>8</w:t>
      </w:r>
      <w:r w:rsidR="00FB0D91" w:rsidRPr="002479C1">
        <w:rPr>
          <w:sz w:val="28"/>
          <w:szCs w:val="28"/>
        </w:rPr>
        <w:t>г., от команды (город, название организации)</w:t>
      </w:r>
    </w:p>
    <w:p w:rsidR="00FB0D91" w:rsidRPr="002479C1" w:rsidRDefault="00FB0D91" w:rsidP="002479C1">
      <w:pPr>
        <w:tabs>
          <w:tab w:val="left" w:pos="0"/>
          <w:tab w:val="left" w:pos="180"/>
          <w:tab w:val="left" w:pos="270"/>
          <w:tab w:val="left" w:pos="540"/>
        </w:tabs>
        <w:ind w:firstLine="709"/>
        <w:jc w:val="both"/>
        <w:rPr>
          <w:sz w:val="28"/>
          <w:szCs w:val="28"/>
        </w:rPr>
      </w:pPr>
    </w:p>
    <w:tbl>
      <w:tblPr>
        <w:tblW w:w="0" w:type="auto"/>
        <w:tblInd w:w="32" w:type="dxa"/>
        <w:tblLayout w:type="fixed"/>
        <w:tblLook w:val="0000"/>
      </w:tblPr>
      <w:tblGrid>
        <w:gridCol w:w="502"/>
        <w:gridCol w:w="2752"/>
        <w:gridCol w:w="1323"/>
        <w:gridCol w:w="663"/>
        <w:gridCol w:w="1449"/>
        <w:gridCol w:w="1441"/>
        <w:gridCol w:w="2119"/>
      </w:tblGrid>
      <w:tr w:rsidR="004D4719" w:rsidRPr="002479C1" w:rsidTr="0024440E">
        <w:trPr>
          <w:trHeight w:val="420"/>
        </w:trPr>
        <w:tc>
          <w:tcPr>
            <w:tcW w:w="502" w:type="dxa"/>
            <w:tcBorders>
              <w:top w:val="single" w:sz="4" w:space="0" w:color="000000"/>
              <w:left w:val="single" w:sz="4" w:space="0" w:color="000000"/>
              <w:bottom w:val="single" w:sz="4" w:space="0" w:color="000000"/>
            </w:tcBorders>
            <w:shd w:val="clear" w:color="auto" w:fill="auto"/>
            <w:vAlign w:val="center"/>
          </w:tcPr>
          <w:p w:rsidR="004D4719" w:rsidRPr="0024440E" w:rsidRDefault="0024440E" w:rsidP="0024440E">
            <w:pPr>
              <w:widowControl w:val="0"/>
              <w:snapToGrid w:val="0"/>
              <w:ind w:left="57"/>
              <w:rPr>
                <w:sz w:val="24"/>
                <w:szCs w:val="24"/>
              </w:rPr>
            </w:pPr>
            <w:r>
              <w:rPr>
                <w:sz w:val="24"/>
                <w:szCs w:val="24"/>
              </w:rPr>
              <w:t>№п.п</w:t>
            </w:r>
          </w:p>
        </w:tc>
        <w:tc>
          <w:tcPr>
            <w:tcW w:w="2752" w:type="dxa"/>
            <w:tcBorders>
              <w:top w:val="single" w:sz="4" w:space="0" w:color="000000"/>
              <w:left w:val="single" w:sz="4" w:space="0" w:color="000000"/>
              <w:bottom w:val="single" w:sz="4" w:space="0" w:color="000000"/>
            </w:tcBorders>
            <w:shd w:val="clear" w:color="auto" w:fill="auto"/>
            <w:vAlign w:val="center"/>
          </w:tcPr>
          <w:p w:rsidR="004D4719" w:rsidRPr="0024440E" w:rsidRDefault="004D4719" w:rsidP="0024440E">
            <w:pPr>
              <w:widowControl w:val="0"/>
              <w:snapToGrid w:val="0"/>
              <w:ind w:left="57"/>
              <w:rPr>
                <w:sz w:val="24"/>
                <w:szCs w:val="24"/>
              </w:rPr>
            </w:pPr>
            <w:r w:rsidRPr="0024440E">
              <w:rPr>
                <w:sz w:val="24"/>
                <w:szCs w:val="24"/>
              </w:rPr>
              <w:t>Ф.И.О(полностью)</w:t>
            </w:r>
          </w:p>
        </w:tc>
        <w:tc>
          <w:tcPr>
            <w:tcW w:w="1323" w:type="dxa"/>
            <w:tcBorders>
              <w:top w:val="single" w:sz="4" w:space="0" w:color="000000"/>
              <w:left w:val="single" w:sz="4" w:space="0" w:color="000000"/>
              <w:bottom w:val="single" w:sz="4" w:space="0" w:color="000000"/>
            </w:tcBorders>
            <w:shd w:val="clear" w:color="auto" w:fill="auto"/>
            <w:vAlign w:val="center"/>
          </w:tcPr>
          <w:p w:rsidR="004D4719" w:rsidRPr="0024440E" w:rsidRDefault="004D4719" w:rsidP="0024440E">
            <w:pPr>
              <w:widowControl w:val="0"/>
              <w:snapToGrid w:val="0"/>
              <w:ind w:left="57"/>
              <w:rPr>
                <w:sz w:val="24"/>
                <w:szCs w:val="24"/>
              </w:rPr>
            </w:pPr>
            <w:r w:rsidRPr="0024440E">
              <w:rPr>
                <w:sz w:val="24"/>
                <w:szCs w:val="24"/>
              </w:rPr>
              <w:t>Дата рождения</w:t>
            </w:r>
          </w:p>
        </w:tc>
        <w:tc>
          <w:tcPr>
            <w:tcW w:w="663" w:type="dxa"/>
            <w:tcBorders>
              <w:top w:val="single" w:sz="4" w:space="0" w:color="000000"/>
              <w:left w:val="single" w:sz="4" w:space="0" w:color="000000"/>
              <w:bottom w:val="single" w:sz="4" w:space="0" w:color="000000"/>
              <w:right w:val="single" w:sz="4" w:space="0" w:color="auto"/>
            </w:tcBorders>
            <w:shd w:val="clear" w:color="auto" w:fill="auto"/>
            <w:vAlign w:val="center"/>
          </w:tcPr>
          <w:p w:rsidR="004D4719" w:rsidRPr="0024440E" w:rsidRDefault="0024440E" w:rsidP="0024440E">
            <w:pPr>
              <w:widowControl w:val="0"/>
              <w:snapToGrid w:val="0"/>
              <w:ind w:left="57"/>
              <w:rPr>
                <w:sz w:val="24"/>
                <w:szCs w:val="24"/>
              </w:rPr>
            </w:pPr>
            <w:r w:rsidRPr="0024440E">
              <w:rPr>
                <w:sz w:val="24"/>
                <w:szCs w:val="24"/>
              </w:rPr>
              <w:t>К</w:t>
            </w:r>
            <w:r w:rsidR="004D4719" w:rsidRPr="0024440E">
              <w:rPr>
                <w:sz w:val="24"/>
                <w:szCs w:val="24"/>
              </w:rPr>
              <w:t>/Л</w:t>
            </w:r>
          </w:p>
        </w:tc>
        <w:tc>
          <w:tcPr>
            <w:tcW w:w="1449" w:type="dxa"/>
            <w:tcBorders>
              <w:top w:val="single" w:sz="4" w:space="0" w:color="000000"/>
              <w:left w:val="single" w:sz="4" w:space="0" w:color="auto"/>
              <w:bottom w:val="single" w:sz="4" w:space="0" w:color="000000"/>
            </w:tcBorders>
            <w:shd w:val="clear" w:color="auto" w:fill="auto"/>
            <w:vAlign w:val="center"/>
          </w:tcPr>
          <w:p w:rsidR="004D4719" w:rsidRPr="0024440E" w:rsidRDefault="004D4719" w:rsidP="0024440E">
            <w:pPr>
              <w:widowControl w:val="0"/>
              <w:snapToGrid w:val="0"/>
              <w:ind w:left="57"/>
              <w:rPr>
                <w:sz w:val="24"/>
                <w:szCs w:val="24"/>
              </w:rPr>
            </w:pPr>
            <w:r w:rsidRPr="0024440E">
              <w:rPr>
                <w:sz w:val="24"/>
                <w:szCs w:val="24"/>
              </w:rPr>
              <w:t>Номинация</w:t>
            </w:r>
          </w:p>
        </w:tc>
        <w:tc>
          <w:tcPr>
            <w:tcW w:w="1441" w:type="dxa"/>
            <w:tcBorders>
              <w:top w:val="single" w:sz="4" w:space="0" w:color="000000"/>
              <w:left w:val="single" w:sz="4" w:space="0" w:color="000000"/>
              <w:bottom w:val="single" w:sz="4" w:space="0" w:color="000000"/>
            </w:tcBorders>
            <w:shd w:val="clear" w:color="auto" w:fill="auto"/>
            <w:vAlign w:val="center"/>
          </w:tcPr>
          <w:p w:rsidR="004D4719" w:rsidRPr="0024440E" w:rsidRDefault="004D4719" w:rsidP="0024440E">
            <w:pPr>
              <w:widowControl w:val="0"/>
              <w:snapToGrid w:val="0"/>
              <w:ind w:left="57"/>
              <w:rPr>
                <w:sz w:val="24"/>
                <w:szCs w:val="24"/>
              </w:rPr>
            </w:pPr>
            <w:r w:rsidRPr="0024440E">
              <w:rPr>
                <w:sz w:val="24"/>
                <w:szCs w:val="24"/>
              </w:rPr>
              <w:t>Домашний адрес</w:t>
            </w:r>
          </w:p>
          <w:p w:rsidR="004D4719" w:rsidRPr="0024440E" w:rsidRDefault="004D4719" w:rsidP="0024440E">
            <w:pPr>
              <w:widowControl w:val="0"/>
              <w:snapToGrid w:val="0"/>
              <w:ind w:left="57"/>
              <w:rPr>
                <w:sz w:val="24"/>
                <w:szCs w:val="24"/>
              </w:rPr>
            </w:pPr>
            <w:r w:rsidRPr="0024440E">
              <w:rPr>
                <w:sz w:val="24"/>
                <w:szCs w:val="24"/>
              </w:rPr>
              <w:t>с индексом</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4719" w:rsidRPr="0024440E" w:rsidRDefault="004D4719" w:rsidP="0024440E">
            <w:pPr>
              <w:widowControl w:val="0"/>
              <w:snapToGrid w:val="0"/>
              <w:ind w:left="57"/>
              <w:rPr>
                <w:sz w:val="24"/>
                <w:szCs w:val="24"/>
              </w:rPr>
            </w:pPr>
            <w:r w:rsidRPr="0024440E">
              <w:rPr>
                <w:sz w:val="24"/>
                <w:szCs w:val="24"/>
              </w:rPr>
              <w:t>Свидетельство о рождении (№, кем и когда выдан)</w:t>
            </w:r>
          </w:p>
        </w:tc>
      </w:tr>
      <w:tr w:rsidR="004D4719" w:rsidRPr="002479C1" w:rsidTr="0024440E">
        <w:trPr>
          <w:trHeight w:val="420"/>
        </w:trPr>
        <w:tc>
          <w:tcPr>
            <w:tcW w:w="502" w:type="dxa"/>
            <w:tcBorders>
              <w:top w:val="single" w:sz="4" w:space="0" w:color="000000"/>
              <w:left w:val="single" w:sz="4" w:space="0" w:color="000000"/>
              <w:bottom w:val="single" w:sz="4" w:space="0" w:color="000000"/>
            </w:tcBorders>
            <w:shd w:val="clear" w:color="auto" w:fill="auto"/>
            <w:vAlign w:val="center"/>
          </w:tcPr>
          <w:p w:rsidR="004D4719" w:rsidRPr="002479C1" w:rsidRDefault="004D4719" w:rsidP="0024440E">
            <w:pPr>
              <w:widowControl w:val="0"/>
              <w:snapToGrid w:val="0"/>
              <w:ind w:left="57"/>
              <w:rPr>
                <w:sz w:val="28"/>
                <w:szCs w:val="28"/>
              </w:rPr>
            </w:pPr>
            <w:r w:rsidRPr="002479C1">
              <w:rPr>
                <w:sz w:val="28"/>
                <w:szCs w:val="28"/>
              </w:rPr>
              <w:t>1</w:t>
            </w:r>
          </w:p>
        </w:tc>
        <w:tc>
          <w:tcPr>
            <w:tcW w:w="2752"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1323"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663" w:type="dxa"/>
            <w:tcBorders>
              <w:top w:val="single" w:sz="4" w:space="0" w:color="000000"/>
              <w:left w:val="single" w:sz="4" w:space="0" w:color="000000"/>
              <w:bottom w:val="single" w:sz="4" w:space="0" w:color="000000"/>
              <w:right w:val="single" w:sz="4" w:space="0" w:color="auto"/>
            </w:tcBorders>
            <w:shd w:val="clear" w:color="auto" w:fill="auto"/>
          </w:tcPr>
          <w:p w:rsidR="004D4719" w:rsidRPr="002479C1" w:rsidRDefault="004D4719" w:rsidP="0024440E">
            <w:pPr>
              <w:widowControl w:val="0"/>
              <w:snapToGrid w:val="0"/>
              <w:ind w:left="57"/>
              <w:rPr>
                <w:sz w:val="28"/>
                <w:szCs w:val="28"/>
              </w:rPr>
            </w:pPr>
          </w:p>
        </w:tc>
        <w:tc>
          <w:tcPr>
            <w:tcW w:w="1449" w:type="dxa"/>
            <w:tcBorders>
              <w:top w:val="single" w:sz="4" w:space="0" w:color="000000"/>
              <w:left w:val="single" w:sz="4" w:space="0" w:color="auto"/>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1441"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4D4719" w:rsidRPr="002479C1" w:rsidRDefault="004D4719" w:rsidP="0024440E">
            <w:pPr>
              <w:widowControl w:val="0"/>
              <w:snapToGrid w:val="0"/>
              <w:ind w:left="57"/>
              <w:rPr>
                <w:sz w:val="28"/>
                <w:szCs w:val="28"/>
              </w:rPr>
            </w:pPr>
          </w:p>
        </w:tc>
      </w:tr>
      <w:tr w:rsidR="004D4719" w:rsidRPr="002479C1" w:rsidTr="0024440E">
        <w:trPr>
          <w:trHeight w:val="420"/>
        </w:trPr>
        <w:tc>
          <w:tcPr>
            <w:tcW w:w="502" w:type="dxa"/>
            <w:tcBorders>
              <w:top w:val="single" w:sz="4" w:space="0" w:color="000000"/>
              <w:left w:val="single" w:sz="4" w:space="0" w:color="000000"/>
              <w:bottom w:val="single" w:sz="4" w:space="0" w:color="000000"/>
            </w:tcBorders>
            <w:shd w:val="clear" w:color="auto" w:fill="auto"/>
            <w:vAlign w:val="center"/>
          </w:tcPr>
          <w:p w:rsidR="004D4719" w:rsidRPr="002479C1" w:rsidRDefault="004D4719" w:rsidP="0024440E">
            <w:pPr>
              <w:widowControl w:val="0"/>
              <w:snapToGrid w:val="0"/>
              <w:ind w:left="57"/>
              <w:rPr>
                <w:sz w:val="28"/>
                <w:szCs w:val="28"/>
              </w:rPr>
            </w:pPr>
            <w:r w:rsidRPr="002479C1">
              <w:rPr>
                <w:sz w:val="28"/>
                <w:szCs w:val="28"/>
              </w:rPr>
              <w:t>2</w:t>
            </w:r>
          </w:p>
        </w:tc>
        <w:tc>
          <w:tcPr>
            <w:tcW w:w="2752"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1323"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663" w:type="dxa"/>
            <w:tcBorders>
              <w:top w:val="single" w:sz="4" w:space="0" w:color="000000"/>
              <w:left w:val="single" w:sz="4" w:space="0" w:color="000000"/>
              <w:bottom w:val="single" w:sz="4" w:space="0" w:color="000000"/>
              <w:right w:val="single" w:sz="4" w:space="0" w:color="auto"/>
            </w:tcBorders>
            <w:shd w:val="clear" w:color="auto" w:fill="auto"/>
          </w:tcPr>
          <w:p w:rsidR="004D4719" w:rsidRPr="002479C1" w:rsidRDefault="004D4719" w:rsidP="0024440E">
            <w:pPr>
              <w:widowControl w:val="0"/>
              <w:snapToGrid w:val="0"/>
              <w:ind w:left="57"/>
              <w:rPr>
                <w:sz w:val="28"/>
                <w:szCs w:val="28"/>
              </w:rPr>
            </w:pPr>
          </w:p>
        </w:tc>
        <w:tc>
          <w:tcPr>
            <w:tcW w:w="1449" w:type="dxa"/>
            <w:tcBorders>
              <w:top w:val="single" w:sz="4" w:space="0" w:color="000000"/>
              <w:left w:val="single" w:sz="4" w:space="0" w:color="auto"/>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1441"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4D4719" w:rsidRPr="002479C1" w:rsidRDefault="004D4719" w:rsidP="0024440E">
            <w:pPr>
              <w:widowControl w:val="0"/>
              <w:snapToGrid w:val="0"/>
              <w:ind w:left="57"/>
              <w:rPr>
                <w:sz w:val="28"/>
                <w:szCs w:val="28"/>
              </w:rPr>
            </w:pPr>
          </w:p>
        </w:tc>
      </w:tr>
      <w:tr w:rsidR="004D4719" w:rsidRPr="002479C1" w:rsidTr="0024440E">
        <w:trPr>
          <w:trHeight w:val="420"/>
        </w:trPr>
        <w:tc>
          <w:tcPr>
            <w:tcW w:w="502" w:type="dxa"/>
            <w:tcBorders>
              <w:top w:val="single" w:sz="4" w:space="0" w:color="000000"/>
              <w:left w:val="single" w:sz="4" w:space="0" w:color="000000"/>
              <w:bottom w:val="single" w:sz="4" w:space="0" w:color="000000"/>
            </w:tcBorders>
            <w:shd w:val="clear" w:color="auto" w:fill="auto"/>
            <w:vAlign w:val="center"/>
          </w:tcPr>
          <w:p w:rsidR="004D4719" w:rsidRPr="002479C1" w:rsidRDefault="004D4719" w:rsidP="0024440E">
            <w:pPr>
              <w:widowControl w:val="0"/>
              <w:snapToGrid w:val="0"/>
              <w:ind w:left="57"/>
              <w:rPr>
                <w:sz w:val="28"/>
                <w:szCs w:val="28"/>
              </w:rPr>
            </w:pPr>
            <w:r w:rsidRPr="002479C1">
              <w:rPr>
                <w:sz w:val="28"/>
                <w:szCs w:val="28"/>
              </w:rPr>
              <w:t>3</w:t>
            </w:r>
          </w:p>
        </w:tc>
        <w:tc>
          <w:tcPr>
            <w:tcW w:w="2752"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1323"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663" w:type="dxa"/>
            <w:tcBorders>
              <w:top w:val="single" w:sz="4" w:space="0" w:color="000000"/>
              <w:left w:val="single" w:sz="4" w:space="0" w:color="000000"/>
              <w:bottom w:val="single" w:sz="4" w:space="0" w:color="000000"/>
              <w:right w:val="single" w:sz="4" w:space="0" w:color="auto"/>
            </w:tcBorders>
            <w:shd w:val="clear" w:color="auto" w:fill="auto"/>
          </w:tcPr>
          <w:p w:rsidR="004D4719" w:rsidRPr="002479C1" w:rsidRDefault="004D4719" w:rsidP="0024440E">
            <w:pPr>
              <w:widowControl w:val="0"/>
              <w:snapToGrid w:val="0"/>
              <w:ind w:left="57"/>
              <w:rPr>
                <w:sz w:val="28"/>
                <w:szCs w:val="28"/>
              </w:rPr>
            </w:pPr>
          </w:p>
        </w:tc>
        <w:tc>
          <w:tcPr>
            <w:tcW w:w="1449" w:type="dxa"/>
            <w:tcBorders>
              <w:top w:val="single" w:sz="4" w:space="0" w:color="000000"/>
              <w:left w:val="single" w:sz="4" w:space="0" w:color="auto"/>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1441" w:type="dxa"/>
            <w:tcBorders>
              <w:top w:val="single" w:sz="4" w:space="0" w:color="000000"/>
              <w:left w:val="single" w:sz="4" w:space="0" w:color="000000"/>
              <w:bottom w:val="single" w:sz="4" w:space="0" w:color="000000"/>
            </w:tcBorders>
            <w:shd w:val="clear" w:color="auto" w:fill="auto"/>
          </w:tcPr>
          <w:p w:rsidR="004D4719" w:rsidRPr="002479C1" w:rsidRDefault="004D4719" w:rsidP="0024440E">
            <w:pPr>
              <w:widowControl w:val="0"/>
              <w:snapToGrid w:val="0"/>
              <w:ind w:left="57"/>
              <w:rPr>
                <w:sz w:val="28"/>
                <w:szCs w:val="28"/>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rsidR="004D4719" w:rsidRPr="002479C1" w:rsidRDefault="004D4719" w:rsidP="0024440E">
            <w:pPr>
              <w:widowControl w:val="0"/>
              <w:snapToGrid w:val="0"/>
              <w:ind w:left="57"/>
              <w:rPr>
                <w:sz w:val="28"/>
                <w:szCs w:val="28"/>
              </w:rPr>
            </w:pPr>
          </w:p>
        </w:tc>
      </w:tr>
    </w:tbl>
    <w:p w:rsidR="0024440E" w:rsidRDefault="0024440E" w:rsidP="0024440E">
      <w:pPr>
        <w:tabs>
          <w:tab w:val="left" w:pos="0"/>
          <w:tab w:val="left" w:pos="180"/>
          <w:tab w:val="left" w:pos="270"/>
          <w:tab w:val="left" w:pos="540"/>
        </w:tabs>
        <w:ind w:left="57"/>
        <w:rPr>
          <w:sz w:val="28"/>
          <w:szCs w:val="28"/>
        </w:rPr>
      </w:pPr>
    </w:p>
    <w:p w:rsidR="0024440E" w:rsidRDefault="0024440E" w:rsidP="0024440E">
      <w:pPr>
        <w:tabs>
          <w:tab w:val="left" w:pos="0"/>
          <w:tab w:val="left" w:pos="180"/>
          <w:tab w:val="left" w:pos="270"/>
          <w:tab w:val="left" w:pos="540"/>
        </w:tabs>
        <w:ind w:left="57"/>
        <w:rPr>
          <w:sz w:val="28"/>
          <w:szCs w:val="28"/>
        </w:rPr>
      </w:pPr>
    </w:p>
    <w:p w:rsidR="0024440E" w:rsidRDefault="0024440E" w:rsidP="0024440E">
      <w:pPr>
        <w:tabs>
          <w:tab w:val="left" w:pos="0"/>
          <w:tab w:val="left" w:pos="180"/>
          <w:tab w:val="left" w:pos="270"/>
          <w:tab w:val="left" w:pos="540"/>
        </w:tabs>
        <w:ind w:left="57"/>
        <w:rPr>
          <w:sz w:val="28"/>
          <w:szCs w:val="28"/>
        </w:rPr>
      </w:pPr>
    </w:p>
    <w:p w:rsidR="00FB0D91" w:rsidRPr="002479C1" w:rsidRDefault="00B328EA" w:rsidP="0024440E">
      <w:pPr>
        <w:tabs>
          <w:tab w:val="left" w:pos="0"/>
          <w:tab w:val="left" w:pos="180"/>
          <w:tab w:val="left" w:pos="270"/>
          <w:tab w:val="left" w:pos="540"/>
        </w:tabs>
        <w:ind w:left="57"/>
        <w:rPr>
          <w:sz w:val="28"/>
          <w:szCs w:val="28"/>
        </w:rPr>
      </w:pPr>
      <w:r w:rsidRPr="002479C1">
        <w:rPr>
          <w:sz w:val="28"/>
          <w:szCs w:val="28"/>
        </w:rPr>
        <w:t>На педагога</w:t>
      </w:r>
    </w:p>
    <w:tbl>
      <w:tblPr>
        <w:tblW w:w="10282" w:type="dxa"/>
        <w:tblInd w:w="32" w:type="dxa"/>
        <w:tblLayout w:type="fixed"/>
        <w:tblLook w:val="0000"/>
      </w:tblPr>
      <w:tblGrid>
        <w:gridCol w:w="420"/>
        <w:gridCol w:w="1590"/>
        <w:gridCol w:w="1043"/>
        <w:gridCol w:w="992"/>
        <w:gridCol w:w="905"/>
        <w:gridCol w:w="1065"/>
        <w:gridCol w:w="1035"/>
        <w:gridCol w:w="1531"/>
        <w:gridCol w:w="1701"/>
      </w:tblGrid>
      <w:tr w:rsidR="00FB0D91" w:rsidRPr="002479C1" w:rsidTr="0024440E">
        <w:tc>
          <w:tcPr>
            <w:tcW w:w="420" w:type="dxa"/>
            <w:tcBorders>
              <w:top w:val="single" w:sz="4" w:space="0" w:color="000000"/>
              <w:left w:val="single" w:sz="4" w:space="0" w:color="000000"/>
              <w:bottom w:val="single" w:sz="4" w:space="0" w:color="000000"/>
            </w:tcBorders>
            <w:shd w:val="clear" w:color="auto" w:fill="auto"/>
            <w:vAlign w:val="center"/>
          </w:tcPr>
          <w:p w:rsidR="00FB0D91" w:rsidRPr="002479C1" w:rsidRDefault="00FB0D91" w:rsidP="0024440E">
            <w:pPr>
              <w:widowControl w:val="0"/>
              <w:snapToGrid w:val="0"/>
              <w:ind w:left="57"/>
              <w:rPr>
                <w:sz w:val="28"/>
                <w:szCs w:val="28"/>
              </w:rPr>
            </w:pPr>
            <w:r w:rsidRPr="002479C1">
              <w:rPr>
                <w:sz w:val="28"/>
                <w:szCs w:val="28"/>
              </w:rPr>
              <w:t>№</w:t>
            </w:r>
          </w:p>
        </w:tc>
        <w:tc>
          <w:tcPr>
            <w:tcW w:w="1590" w:type="dxa"/>
            <w:tcBorders>
              <w:top w:val="single" w:sz="4" w:space="0" w:color="000000"/>
              <w:left w:val="single" w:sz="4" w:space="0" w:color="000000"/>
              <w:bottom w:val="single" w:sz="4" w:space="0" w:color="000000"/>
            </w:tcBorders>
            <w:shd w:val="clear" w:color="auto" w:fill="auto"/>
            <w:vAlign w:val="center"/>
          </w:tcPr>
          <w:p w:rsidR="00FB0D91" w:rsidRPr="0024440E" w:rsidRDefault="00FB0D91" w:rsidP="0024440E">
            <w:pPr>
              <w:widowControl w:val="0"/>
              <w:snapToGrid w:val="0"/>
              <w:ind w:left="57"/>
              <w:rPr>
                <w:sz w:val="24"/>
                <w:szCs w:val="24"/>
              </w:rPr>
            </w:pPr>
            <w:r w:rsidRPr="0024440E">
              <w:rPr>
                <w:sz w:val="24"/>
                <w:szCs w:val="24"/>
              </w:rPr>
              <w:t>Должность на соревновании</w:t>
            </w:r>
          </w:p>
        </w:tc>
        <w:tc>
          <w:tcPr>
            <w:tcW w:w="1043" w:type="dxa"/>
            <w:tcBorders>
              <w:top w:val="single" w:sz="4" w:space="0" w:color="000000"/>
              <w:left w:val="single" w:sz="4" w:space="0" w:color="000000"/>
              <w:bottom w:val="single" w:sz="4" w:space="0" w:color="000000"/>
            </w:tcBorders>
            <w:shd w:val="clear" w:color="auto" w:fill="auto"/>
            <w:vAlign w:val="center"/>
          </w:tcPr>
          <w:p w:rsidR="00FB0D91" w:rsidRPr="0024440E" w:rsidRDefault="00FB0D91" w:rsidP="0024440E">
            <w:pPr>
              <w:pStyle w:val="4"/>
              <w:numPr>
                <w:ilvl w:val="3"/>
                <w:numId w:val="2"/>
              </w:numPr>
              <w:snapToGrid w:val="0"/>
              <w:ind w:left="57" w:firstLine="0"/>
              <w:jc w:val="left"/>
              <w:rPr>
                <w:spacing w:val="0"/>
              </w:rPr>
            </w:pPr>
            <w:r w:rsidRPr="0024440E">
              <w:rPr>
                <w:spacing w:val="0"/>
              </w:rPr>
              <w:t>ФИО</w:t>
            </w:r>
          </w:p>
          <w:p w:rsidR="00FB0D91" w:rsidRPr="0024440E" w:rsidRDefault="00FB0D91" w:rsidP="0024440E">
            <w:pPr>
              <w:ind w:left="57"/>
              <w:rPr>
                <w:sz w:val="24"/>
                <w:szCs w:val="24"/>
              </w:rPr>
            </w:pPr>
            <w:r w:rsidRPr="0024440E">
              <w:rPr>
                <w:sz w:val="24"/>
                <w:szCs w:val="24"/>
              </w:rPr>
              <w:t>ПДО,</w:t>
            </w:r>
          </w:p>
          <w:p w:rsidR="00FB0D91" w:rsidRPr="0024440E" w:rsidRDefault="00B328EA" w:rsidP="0024440E">
            <w:pPr>
              <w:ind w:left="57"/>
              <w:rPr>
                <w:sz w:val="24"/>
                <w:szCs w:val="24"/>
              </w:rPr>
            </w:pPr>
            <w:r w:rsidRPr="0024440E">
              <w:rPr>
                <w:sz w:val="24"/>
                <w:szCs w:val="24"/>
              </w:rPr>
              <w:t>С</w:t>
            </w:r>
            <w:r w:rsidR="00FB0D91" w:rsidRPr="0024440E">
              <w:rPr>
                <w:sz w:val="24"/>
                <w:szCs w:val="24"/>
              </w:rPr>
              <w:t>удьи</w:t>
            </w:r>
            <w:r w:rsidRPr="0024440E">
              <w:rPr>
                <w:sz w:val="24"/>
                <w:szCs w:val="24"/>
              </w:rPr>
              <w:t>,тел.сот.</w:t>
            </w:r>
          </w:p>
        </w:tc>
        <w:tc>
          <w:tcPr>
            <w:tcW w:w="992" w:type="dxa"/>
            <w:tcBorders>
              <w:top w:val="single" w:sz="4" w:space="0" w:color="000000"/>
              <w:left w:val="single" w:sz="4" w:space="0" w:color="000000"/>
              <w:bottom w:val="single" w:sz="4" w:space="0" w:color="000000"/>
            </w:tcBorders>
            <w:shd w:val="clear" w:color="auto" w:fill="auto"/>
            <w:vAlign w:val="center"/>
          </w:tcPr>
          <w:p w:rsidR="00FB0D91" w:rsidRPr="0024440E" w:rsidRDefault="00FB0D91" w:rsidP="0024440E">
            <w:pPr>
              <w:widowControl w:val="0"/>
              <w:snapToGrid w:val="0"/>
              <w:ind w:left="57"/>
              <w:rPr>
                <w:sz w:val="24"/>
                <w:szCs w:val="24"/>
              </w:rPr>
            </w:pPr>
            <w:r w:rsidRPr="0024440E">
              <w:rPr>
                <w:sz w:val="24"/>
                <w:szCs w:val="24"/>
              </w:rPr>
              <w:t>Дата рождения</w:t>
            </w:r>
          </w:p>
        </w:tc>
        <w:tc>
          <w:tcPr>
            <w:tcW w:w="905" w:type="dxa"/>
            <w:tcBorders>
              <w:top w:val="single" w:sz="4" w:space="0" w:color="000000"/>
              <w:left w:val="single" w:sz="4" w:space="0" w:color="000000"/>
              <w:bottom w:val="single" w:sz="4" w:space="0" w:color="000000"/>
            </w:tcBorders>
            <w:shd w:val="clear" w:color="auto" w:fill="auto"/>
            <w:vAlign w:val="center"/>
          </w:tcPr>
          <w:p w:rsidR="00FB0D91" w:rsidRPr="0024440E" w:rsidRDefault="00FB0D91" w:rsidP="0024440E">
            <w:pPr>
              <w:widowControl w:val="0"/>
              <w:snapToGrid w:val="0"/>
              <w:ind w:left="57"/>
              <w:rPr>
                <w:sz w:val="24"/>
                <w:szCs w:val="24"/>
              </w:rPr>
            </w:pPr>
            <w:r w:rsidRPr="0024440E">
              <w:rPr>
                <w:sz w:val="24"/>
                <w:szCs w:val="24"/>
              </w:rPr>
              <w:t>Домашний адрес с индексом</w:t>
            </w:r>
          </w:p>
        </w:tc>
        <w:tc>
          <w:tcPr>
            <w:tcW w:w="1065" w:type="dxa"/>
            <w:tcBorders>
              <w:top w:val="single" w:sz="4" w:space="0" w:color="000000"/>
              <w:left w:val="single" w:sz="4" w:space="0" w:color="000000"/>
              <w:bottom w:val="single" w:sz="4" w:space="0" w:color="000000"/>
            </w:tcBorders>
            <w:shd w:val="clear" w:color="auto" w:fill="auto"/>
            <w:vAlign w:val="center"/>
          </w:tcPr>
          <w:p w:rsidR="00FB0D91" w:rsidRPr="0024440E" w:rsidRDefault="00FB0D91" w:rsidP="0024440E">
            <w:pPr>
              <w:widowControl w:val="0"/>
              <w:snapToGrid w:val="0"/>
              <w:ind w:left="57"/>
              <w:rPr>
                <w:sz w:val="24"/>
                <w:szCs w:val="24"/>
              </w:rPr>
            </w:pPr>
            <w:r w:rsidRPr="0024440E">
              <w:rPr>
                <w:sz w:val="24"/>
                <w:szCs w:val="24"/>
              </w:rPr>
              <w:t>Квалификация</w:t>
            </w:r>
          </w:p>
        </w:tc>
        <w:tc>
          <w:tcPr>
            <w:tcW w:w="1035" w:type="dxa"/>
            <w:tcBorders>
              <w:top w:val="single" w:sz="4" w:space="0" w:color="000000"/>
              <w:left w:val="single" w:sz="4" w:space="0" w:color="000000"/>
              <w:bottom w:val="single" w:sz="4" w:space="0" w:color="000000"/>
            </w:tcBorders>
            <w:shd w:val="clear" w:color="auto" w:fill="auto"/>
            <w:vAlign w:val="center"/>
          </w:tcPr>
          <w:p w:rsidR="00FB0D91" w:rsidRPr="0024440E" w:rsidRDefault="00FB0D91" w:rsidP="0024440E">
            <w:pPr>
              <w:widowControl w:val="0"/>
              <w:snapToGrid w:val="0"/>
              <w:ind w:left="57"/>
              <w:rPr>
                <w:sz w:val="24"/>
                <w:szCs w:val="24"/>
              </w:rPr>
            </w:pPr>
            <w:r w:rsidRPr="0024440E">
              <w:rPr>
                <w:sz w:val="24"/>
                <w:szCs w:val="24"/>
              </w:rPr>
              <w:t>Данные паспорта</w:t>
            </w:r>
          </w:p>
        </w:tc>
        <w:tc>
          <w:tcPr>
            <w:tcW w:w="1531" w:type="dxa"/>
            <w:tcBorders>
              <w:top w:val="single" w:sz="4" w:space="0" w:color="000000"/>
              <w:left w:val="single" w:sz="4" w:space="0" w:color="000000"/>
              <w:bottom w:val="single" w:sz="4" w:space="0" w:color="000000"/>
            </w:tcBorders>
            <w:shd w:val="clear" w:color="auto" w:fill="auto"/>
            <w:vAlign w:val="center"/>
          </w:tcPr>
          <w:p w:rsidR="00FB0D91" w:rsidRPr="0024440E" w:rsidRDefault="00FB0D91" w:rsidP="0024440E">
            <w:pPr>
              <w:widowControl w:val="0"/>
              <w:snapToGrid w:val="0"/>
              <w:ind w:left="57"/>
              <w:rPr>
                <w:sz w:val="24"/>
                <w:szCs w:val="24"/>
              </w:rPr>
            </w:pPr>
            <w:r w:rsidRPr="0024440E">
              <w:rPr>
                <w:sz w:val="24"/>
                <w:szCs w:val="24"/>
              </w:rPr>
              <w:t>Страховое пенсионное свидетель-ство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0D91" w:rsidRPr="0024440E" w:rsidRDefault="00FB0D91" w:rsidP="0024440E">
            <w:pPr>
              <w:widowControl w:val="0"/>
              <w:snapToGrid w:val="0"/>
              <w:ind w:left="57"/>
              <w:rPr>
                <w:sz w:val="24"/>
                <w:szCs w:val="24"/>
              </w:rPr>
            </w:pPr>
            <w:r w:rsidRPr="0024440E">
              <w:rPr>
                <w:sz w:val="24"/>
                <w:szCs w:val="24"/>
              </w:rPr>
              <w:t>ИНН</w:t>
            </w:r>
          </w:p>
        </w:tc>
      </w:tr>
      <w:tr w:rsidR="00FB0D91" w:rsidRPr="002479C1" w:rsidTr="0024440E">
        <w:trPr>
          <w:trHeight w:val="450"/>
        </w:trPr>
        <w:tc>
          <w:tcPr>
            <w:tcW w:w="420" w:type="dxa"/>
            <w:tcBorders>
              <w:top w:val="single" w:sz="4" w:space="0" w:color="000000"/>
              <w:left w:val="single" w:sz="4" w:space="0" w:color="000000"/>
              <w:bottom w:val="single" w:sz="4" w:space="0" w:color="000000"/>
            </w:tcBorders>
            <w:shd w:val="clear" w:color="auto" w:fill="auto"/>
            <w:vAlign w:val="center"/>
          </w:tcPr>
          <w:p w:rsidR="00FB0D91" w:rsidRPr="002479C1" w:rsidRDefault="00FB0D91" w:rsidP="0024440E">
            <w:pPr>
              <w:widowControl w:val="0"/>
              <w:snapToGrid w:val="0"/>
              <w:ind w:left="57" w:firstLine="709"/>
              <w:rPr>
                <w:sz w:val="28"/>
                <w:szCs w:val="28"/>
              </w:rPr>
            </w:pPr>
            <w:r w:rsidRPr="002479C1">
              <w:rPr>
                <w:sz w:val="28"/>
                <w:szCs w:val="28"/>
              </w:rPr>
              <w:t>1</w:t>
            </w:r>
          </w:p>
        </w:tc>
        <w:tc>
          <w:tcPr>
            <w:tcW w:w="1590" w:type="dxa"/>
            <w:tcBorders>
              <w:top w:val="single" w:sz="4" w:space="0" w:color="000000"/>
              <w:left w:val="single" w:sz="4" w:space="0" w:color="000000"/>
              <w:bottom w:val="single" w:sz="4" w:space="0" w:color="000000"/>
            </w:tcBorders>
            <w:shd w:val="clear" w:color="auto" w:fill="auto"/>
            <w:vAlign w:val="center"/>
          </w:tcPr>
          <w:p w:rsidR="00FB0D91" w:rsidRPr="002479C1" w:rsidRDefault="00FB0D91" w:rsidP="0024440E">
            <w:pPr>
              <w:widowControl w:val="0"/>
              <w:snapToGrid w:val="0"/>
              <w:ind w:left="57" w:firstLine="709"/>
              <w:rPr>
                <w:sz w:val="28"/>
                <w:szCs w:val="28"/>
              </w:rPr>
            </w:pPr>
          </w:p>
        </w:tc>
        <w:tc>
          <w:tcPr>
            <w:tcW w:w="1043" w:type="dxa"/>
            <w:tcBorders>
              <w:top w:val="single" w:sz="4" w:space="0" w:color="000000"/>
              <w:left w:val="single" w:sz="4" w:space="0" w:color="000000"/>
              <w:bottom w:val="single" w:sz="4" w:space="0" w:color="000000"/>
            </w:tcBorders>
            <w:shd w:val="clear" w:color="auto" w:fill="auto"/>
          </w:tcPr>
          <w:p w:rsidR="00FB0D91" w:rsidRPr="002479C1" w:rsidRDefault="00FB0D91" w:rsidP="0024440E">
            <w:pPr>
              <w:widowControl w:val="0"/>
              <w:snapToGrid w:val="0"/>
              <w:ind w:left="57" w:firstLine="709"/>
              <w:rPr>
                <w:sz w:val="28"/>
                <w:szCs w:val="28"/>
              </w:rPr>
            </w:pPr>
          </w:p>
        </w:tc>
        <w:tc>
          <w:tcPr>
            <w:tcW w:w="992" w:type="dxa"/>
            <w:tcBorders>
              <w:top w:val="single" w:sz="4" w:space="0" w:color="000000"/>
              <w:left w:val="single" w:sz="4" w:space="0" w:color="000000"/>
              <w:bottom w:val="single" w:sz="4" w:space="0" w:color="000000"/>
            </w:tcBorders>
            <w:shd w:val="clear" w:color="auto" w:fill="auto"/>
          </w:tcPr>
          <w:p w:rsidR="00FB0D91" w:rsidRPr="002479C1" w:rsidRDefault="00FB0D91" w:rsidP="0024440E">
            <w:pPr>
              <w:widowControl w:val="0"/>
              <w:snapToGrid w:val="0"/>
              <w:ind w:left="57" w:firstLine="709"/>
              <w:rPr>
                <w:sz w:val="28"/>
                <w:szCs w:val="28"/>
              </w:rPr>
            </w:pPr>
          </w:p>
        </w:tc>
        <w:tc>
          <w:tcPr>
            <w:tcW w:w="905" w:type="dxa"/>
            <w:tcBorders>
              <w:top w:val="single" w:sz="4" w:space="0" w:color="000000"/>
              <w:left w:val="single" w:sz="4" w:space="0" w:color="000000"/>
              <w:bottom w:val="single" w:sz="4" w:space="0" w:color="000000"/>
            </w:tcBorders>
            <w:shd w:val="clear" w:color="auto" w:fill="auto"/>
          </w:tcPr>
          <w:p w:rsidR="00FB0D91" w:rsidRPr="002479C1" w:rsidRDefault="00FB0D91" w:rsidP="0024440E">
            <w:pPr>
              <w:widowControl w:val="0"/>
              <w:snapToGrid w:val="0"/>
              <w:ind w:left="57" w:firstLine="709"/>
              <w:rPr>
                <w:sz w:val="28"/>
                <w:szCs w:val="28"/>
              </w:rPr>
            </w:pPr>
          </w:p>
        </w:tc>
        <w:tc>
          <w:tcPr>
            <w:tcW w:w="1065" w:type="dxa"/>
            <w:tcBorders>
              <w:top w:val="single" w:sz="4" w:space="0" w:color="000000"/>
              <w:left w:val="single" w:sz="4" w:space="0" w:color="000000"/>
              <w:bottom w:val="single" w:sz="4" w:space="0" w:color="000000"/>
            </w:tcBorders>
            <w:shd w:val="clear" w:color="auto" w:fill="auto"/>
          </w:tcPr>
          <w:p w:rsidR="00FB0D91" w:rsidRPr="002479C1" w:rsidRDefault="00FB0D91" w:rsidP="0024440E">
            <w:pPr>
              <w:widowControl w:val="0"/>
              <w:snapToGrid w:val="0"/>
              <w:ind w:left="57" w:firstLine="709"/>
              <w:rPr>
                <w:sz w:val="28"/>
                <w:szCs w:val="28"/>
              </w:rPr>
            </w:pPr>
          </w:p>
        </w:tc>
        <w:tc>
          <w:tcPr>
            <w:tcW w:w="1035" w:type="dxa"/>
            <w:tcBorders>
              <w:top w:val="single" w:sz="4" w:space="0" w:color="000000"/>
              <w:left w:val="single" w:sz="4" w:space="0" w:color="000000"/>
              <w:bottom w:val="single" w:sz="4" w:space="0" w:color="000000"/>
            </w:tcBorders>
            <w:shd w:val="clear" w:color="auto" w:fill="auto"/>
          </w:tcPr>
          <w:p w:rsidR="00FB0D91" w:rsidRPr="002479C1" w:rsidRDefault="00FB0D91" w:rsidP="0024440E">
            <w:pPr>
              <w:widowControl w:val="0"/>
              <w:snapToGrid w:val="0"/>
              <w:ind w:left="57" w:firstLine="709"/>
              <w:rPr>
                <w:sz w:val="28"/>
                <w:szCs w:val="28"/>
              </w:rPr>
            </w:pPr>
          </w:p>
        </w:tc>
        <w:tc>
          <w:tcPr>
            <w:tcW w:w="1531" w:type="dxa"/>
            <w:tcBorders>
              <w:top w:val="single" w:sz="4" w:space="0" w:color="000000"/>
              <w:left w:val="single" w:sz="4" w:space="0" w:color="000000"/>
              <w:bottom w:val="single" w:sz="4" w:space="0" w:color="000000"/>
            </w:tcBorders>
            <w:shd w:val="clear" w:color="auto" w:fill="auto"/>
          </w:tcPr>
          <w:p w:rsidR="00FB0D91" w:rsidRPr="002479C1" w:rsidRDefault="00FB0D91" w:rsidP="0024440E">
            <w:pPr>
              <w:widowControl w:val="0"/>
              <w:snapToGrid w:val="0"/>
              <w:ind w:left="57" w:firstLine="709"/>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B0D91" w:rsidRPr="002479C1" w:rsidRDefault="00FB0D91" w:rsidP="0024440E">
            <w:pPr>
              <w:widowControl w:val="0"/>
              <w:snapToGrid w:val="0"/>
              <w:ind w:left="57" w:firstLine="709"/>
              <w:rPr>
                <w:sz w:val="28"/>
                <w:szCs w:val="28"/>
              </w:rPr>
            </w:pPr>
          </w:p>
        </w:tc>
      </w:tr>
      <w:tr w:rsidR="00FB0D91" w:rsidRPr="002479C1" w:rsidTr="0024440E">
        <w:trPr>
          <w:trHeight w:val="450"/>
        </w:trPr>
        <w:tc>
          <w:tcPr>
            <w:tcW w:w="420" w:type="dxa"/>
            <w:tcBorders>
              <w:top w:val="single" w:sz="4" w:space="0" w:color="000000"/>
              <w:left w:val="single" w:sz="4" w:space="0" w:color="000000"/>
              <w:bottom w:val="single" w:sz="4" w:space="0" w:color="000000"/>
            </w:tcBorders>
            <w:shd w:val="clear" w:color="auto" w:fill="auto"/>
            <w:vAlign w:val="center"/>
          </w:tcPr>
          <w:p w:rsidR="00FB0D91" w:rsidRPr="002479C1" w:rsidRDefault="00FB0D91" w:rsidP="002479C1">
            <w:pPr>
              <w:widowControl w:val="0"/>
              <w:snapToGrid w:val="0"/>
              <w:ind w:firstLine="709"/>
              <w:jc w:val="center"/>
              <w:rPr>
                <w:sz w:val="28"/>
                <w:szCs w:val="28"/>
              </w:rPr>
            </w:pPr>
            <w:r w:rsidRPr="002479C1">
              <w:rPr>
                <w:sz w:val="28"/>
                <w:szCs w:val="28"/>
              </w:rPr>
              <w:t>2</w:t>
            </w:r>
          </w:p>
        </w:tc>
        <w:tc>
          <w:tcPr>
            <w:tcW w:w="1590" w:type="dxa"/>
            <w:tcBorders>
              <w:top w:val="single" w:sz="4" w:space="0" w:color="000000"/>
              <w:left w:val="single" w:sz="4" w:space="0" w:color="000000"/>
              <w:bottom w:val="single" w:sz="4" w:space="0" w:color="000000"/>
            </w:tcBorders>
            <w:shd w:val="clear" w:color="auto" w:fill="auto"/>
            <w:vAlign w:val="center"/>
          </w:tcPr>
          <w:p w:rsidR="00FB0D91" w:rsidRPr="002479C1" w:rsidRDefault="00FB0D91" w:rsidP="002479C1">
            <w:pPr>
              <w:widowControl w:val="0"/>
              <w:snapToGrid w:val="0"/>
              <w:ind w:firstLine="709"/>
              <w:jc w:val="center"/>
              <w:rPr>
                <w:sz w:val="28"/>
                <w:szCs w:val="28"/>
              </w:rPr>
            </w:pPr>
          </w:p>
        </w:tc>
        <w:tc>
          <w:tcPr>
            <w:tcW w:w="1043" w:type="dxa"/>
            <w:tcBorders>
              <w:top w:val="single" w:sz="4" w:space="0" w:color="000000"/>
              <w:left w:val="single" w:sz="4" w:space="0" w:color="000000"/>
              <w:bottom w:val="single" w:sz="4" w:space="0" w:color="000000"/>
            </w:tcBorders>
            <w:shd w:val="clear" w:color="auto" w:fill="auto"/>
          </w:tcPr>
          <w:p w:rsidR="00FB0D91" w:rsidRPr="002479C1" w:rsidRDefault="00FB0D91" w:rsidP="002479C1">
            <w:pPr>
              <w:widowControl w:val="0"/>
              <w:snapToGrid w:val="0"/>
              <w:ind w:firstLine="709"/>
              <w:jc w:val="both"/>
              <w:rPr>
                <w:sz w:val="28"/>
                <w:szCs w:val="28"/>
              </w:rPr>
            </w:pPr>
          </w:p>
        </w:tc>
        <w:tc>
          <w:tcPr>
            <w:tcW w:w="992" w:type="dxa"/>
            <w:tcBorders>
              <w:top w:val="single" w:sz="4" w:space="0" w:color="000000"/>
              <w:left w:val="single" w:sz="4" w:space="0" w:color="000000"/>
              <w:bottom w:val="single" w:sz="4" w:space="0" w:color="000000"/>
            </w:tcBorders>
            <w:shd w:val="clear" w:color="auto" w:fill="auto"/>
          </w:tcPr>
          <w:p w:rsidR="00FB0D91" w:rsidRPr="002479C1" w:rsidRDefault="00FB0D91" w:rsidP="002479C1">
            <w:pPr>
              <w:widowControl w:val="0"/>
              <w:snapToGrid w:val="0"/>
              <w:ind w:firstLine="709"/>
              <w:jc w:val="both"/>
              <w:rPr>
                <w:sz w:val="28"/>
                <w:szCs w:val="28"/>
              </w:rPr>
            </w:pPr>
          </w:p>
        </w:tc>
        <w:tc>
          <w:tcPr>
            <w:tcW w:w="905" w:type="dxa"/>
            <w:tcBorders>
              <w:top w:val="single" w:sz="4" w:space="0" w:color="000000"/>
              <w:left w:val="single" w:sz="4" w:space="0" w:color="000000"/>
              <w:bottom w:val="single" w:sz="4" w:space="0" w:color="000000"/>
            </w:tcBorders>
            <w:shd w:val="clear" w:color="auto" w:fill="auto"/>
          </w:tcPr>
          <w:p w:rsidR="00FB0D91" w:rsidRPr="002479C1" w:rsidRDefault="00FB0D91" w:rsidP="002479C1">
            <w:pPr>
              <w:widowControl w:val="0"/>
              <w:snapToGrid w:val="0"/>
              <w:ind w:firstLine="709"/>
              <w:jc w:val="both"/>
              <w:rPr>
                <w:sz w:val="28"/>
                <w:szCs w:val="28"/>
              </w:rPr>
            </w:pPr>
          </w:p>
        </w:tc>
        <w:tc>
          <w:tcPr>
            <w:tcW w:w="1065" w:type="dxa"/>
            <w:tcBorders>
              <w:top w:val="single" w:sz="4" w:space="0" w:color="000000"/>
              <w:left w:val="single" w:sz="4" w:space="0" w:color="000000"/>
              <w:bottom w:val="single" w:sz="4" w:space="0" w:color="000000"/>
            </w:tcBorders>
            <w:shd w:val="clear" w:color="auto" w:fill="auto"/>
          </w:tcPr>
          <w:p w:rsidR="00FB0D91" w:rsidRPr="002479C1" w:rsidRDefault="00FB0D91" w:rsidP="002479C1">
            <w:pPr>
              <w:widowControl w:val="0"/>
              <w:snapToGrid w:val="0"/>
              <w:ind w:firstLine="709"/>
              <w:jc w:val="both"/>
              <w:rPr>
                <w:sz w:val="28"/>
                <w:szCs w:val="28"/>
              </w:rPr>
            </w:pPr>
          </w:p>
        </w:tc>
        <w:tc>
          <w:tcPr>
            <w:tcW w:w="1035" w:type="dxa"/>
            <w:tcBorders>
              <w:top w:val="single" w:sz="4" w:space="0" w:color="000000"/>
              <w:left w:val="single" w:sz="4" w:space="0" w:color="000000"/>
              <w:bottom w:val="single" w:sz="4" w:space="0" w:color="000000"/>
            </w:tcBorders>
            <w:shd w:val="clear" w:color="auto" w:fill="auto"/>
          </w:tcPr>
          <w:p w:rsidR="00FB0D91" w:rsidRPr="002479C1" w:rsidRDefault="00FB0D91" w:rsidP="002479C1">
            <w:pPr>
              <w:widowControl w:val="0"/>
              <w:snapToGrid w:val="0"/>
              <w:ind w:firstLine="709"/>
              <w:jc w:val="both"/>
              <w:rPr>
                <w:sz w:val="28"/>
                <w:szCs w:val="28"/>
              </w:rPr>
            </w:pPr>
          </w:p>
        </w:tc>
        <w:tc>
          <w:tcPr>
            <w:tcW w:w="1531" w:type="dxa"/>
            <w:tcBorders>
              <w:top w:val="single" w:sz="4" w:space="0" w:color="000000"/>
              <w:left w:val="single" w:sz="4" w:space="0" w:color="000000"/>
              <w:bottom w:val="single" w:sz="4" w:space="0" w:color="000000"/>
            </w:tcBorders>
            <w:shd w:val="clear" w:color="auto" w:fill="auto"/>
          </w:tcPr>
          <w:p w:rsidR="00FB0D91" w:rsidRPr="002479C1" w:rsidRDefault="00FB0D91" w:rsidP="002479C1">
            <w:pPr>
              <w:widowControl w:val="0"/>
              <w:snapToGrid w:val="0"/>
              <w:ind w:firstLine="709"/>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B0D91" w:rsidRPr="002479C1" w:rsidRDefault="00FB0D91" w:rsidP="002479C1">
            <w:pPr>
              <w:widowControl w:val="0"/>
              <w:snapToGrid w:val="0"/>
              <w:ind w:firstLine="709"/>
              <w:jc w:val="both"/>
              <w:rPr>
                <w:sz w:val="28"/>
                <w:szCs w:val="28"/>
              </w:rPr>
            </w:pPr>
            <w:r w:rsidRPr="002479C1">
              <w:rPr>
                <w:sz w:val="28"/>
                <w:szCs w:val="28"/>
              </w:rPr>
              <w:t xml:space="preserve"> </w:t>
            </w:r>
          </w:p>
        </w:tc>
      </w:tr>
    </w:tbl>
    <w:p w:rsidR="00B328EA" w:rsidRPr="002479C1" w:rsidRDefault="00B328EA" w:rsidP="002479C1">
      <w:pPr>
        <w:widowControl w:val="0"/>
        <w:ind w:firstLine="709"/>
        <w:jc w:val="center"/>
        <w:rPr>
          <w:b/>
          <w:bCs/>
          <w:sz w:val="28"/>
          <w:szCs w:val="28"/>
        </w:rPr>
      </w:pPr>
    </w:p>
    <w:p w:rsidR="00120804" w:rsidRPr="002479C1" w:rsidRDefault="00120804" w:rsidP="002479C1">
      <w:pPr>
        <w:widowControl w:val="0"/>
        <w:ind w:firstLine="709"/>
        <w:jc w:val="center"/>
        <w:rPr>
          <w:b/>
          <w:bCs/>
          <w:sz w:val="28"/>
          <w:szCs w:val="28"/>
        </w:rPr>
      </w:pPr>
    </w:p>
    <w:p w:rsidR="00120804" w:rsidRPr="002479C1" w:rsidRDefault="00120804" w:rsidP="002479C1">
      <w:pPr>
        <w:widowControl w:val="0"/>
        <w:ind w:firstLine="709"/>
        <w:jc w:val="center"/>
        <w:rPr>
          <w:b/>
          <w:bCs/>
          <w:sz w:val="28"/>
          <w:szCs w:val="28"/>
        </w:rPr>
      </w:pPr>
    </w:p>
    <w:p w:rsidR="00120804" w:rsidRPr="002479C1" w:rsidRDefault="00120804" w:rsidP="002479C1">
      <w:pPr>
        <w:widowControl w:val="0"/>
        <w:spacing w:before="240" w:after="120"/>
        <w:ind w:firstLine="709"/>
        <w:jc w:val="center"/>
        <w:rPr>
          <w:b/>
          <w:bCs/>
          <w:sz w:val="28"/>
          <w:szCs w:val="28"/>
          <w:u w:val="single"/>
        </w:rPr>
      </w:pPr>
      <w:r w:rsidRPr="002479C1">
        <w:rPr>
          <w:b/>
          <w:bCs/>
          <w:sz w:val="28"/>
          <w:szCs w:val="28"/>
          <w:u w:val="single"/>
        </w:rPr>
        <w:t>Вторая обувь обязательна.</w:t>
      </w:r>
    </w:p>
    <w:p w:rsidR="00120804" w:rsidRPr="002479C1" w:rsidRDefault="00120804" w:rsidP="002479C1">
      <w:pPr>
        <w:widowControl w:val="0"/>
        <w:spacing w:before="240" w:after="120"/>
        <w:ind w:firstLine="709"/>
        <w:jc w:val="center"/>
        <w:rPr>
          <w:b/>
          <w:bCs/>
          <w:sz w:val="28"/>
          <w:szCs w:val="28"/>
          <w:u w:val="single"/>
        </w:rPr>
      </w:pPr>
    </w:p>
    <w:p w:rsidR="00120804" w:rsidRPr="002479C1" w:rsidRDefault="00120804" w:rsidP="002479C1">
      <w:pPr>
        <w:widowControl w:val="0"/>
        <w:ind w:firstLine="709"/>
        <w:jc w:val="center"/>
        <w:rPr>
          <w:b/>
          <w:bCs/>
          <w:sz w:val="28"/>
          <w:szCs w:val="28"/>
        </w:rPr>
      </w:pPr>
    </w:p>
    <w:sectPr w:rsidR="00120804" w:rsidRPr="002479C1" w:rsidSect="007F1093">
      <w:pgSz w:w="11906" w:h="16838"/>
      <w:pgMar w:top="0" w:right="707"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C8A" w:rsidRDefault="00657C8A" w:rsidP="00B328EA">
      <w:r>
        <w:separator/>
      </w:r>
    </w:p>
  </w:endnote>
  <w:endnote w:type="continuationSeparator" w:id="1">
    <w:p w:rsidR="00657C8A" w:rsidRDefault="00657C8A" w:rsidP="00B328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C8A" w:rsidRDefault="00657C8A" w:rsidP="00B328EA">
      <w:r>
        <w:separator/>
      </w:r>
    </w:p>
  </w:footnote>
  <w:footnote w:type="continuationSeparator" w:id="1">
    <w:p w:rsidR="00657C8A" w:rsidRDefault="00657C8A" w:rsidP="00B328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8"/>
      <w:numFmt w:val="bullet"/>
      <w:lvlText w:val=""/>
      <w:lvlJc w:val="left"/>
      <w:pPr>
        <w:tabs>
          <w:tab w:val="num" w:pos="360"/>
        </w:tabs>
        <w:ind w:left="360" w:hanging="360"/>
      </w:pPr>
      <w:rPr>
        <w:rFonts w:ascii="Wingdings 2" w:hAnsi="Wingdings 2"/>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nsid w:val="05AB32DB"/>
    <w:multiLevelType w:val="multilevel"/>
    <w:tmpl w:val="8A320C50"/>
    <w:lvl w:ilvl="0">
      <w:start w:val="9"/>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474864A8"/>
    <w:multiLevelType w:val="multilevel"/>
    <w:tmpl w:val="FE3A9472"/>
    <w:lvl w:ilvl="0">
      <w:start w:val="8"/>
      <w:numFmt w:val="decimal"/>
      <w:lvlText w:val="%1.4"/>
      <w:lvlJc w:val="left"/>
      <w:pPr>
        <w:tabs>
          <w:tab w:val="num" w:pos="360"/>
        </w:tabs>
        <w:ind w:left="360" w:hanging="360"/>
      </w:pPr>
      <w:rPr>
        <w:rFonts w:hint="default"/>
      </w:rPr>
    </w:lvl>
    <w:lvl w:ilvl="1">
      <w:start w:val="9"/>
      <w:numFmt w:val="decimal"/>
      <w:lvlText w:val="%2.3"/>
      <w:lvlJc w:val="left"/>
      <w:pPr>
        <w:tabs>
          <w:tab w:val="num" w:pos="1080"/>
        </w:tabs>
        <w:ind w:left="79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
    <w:nsid w:val="4F2325C4"/>
    <w:multiLevelType w:val="multilevel"/>
    <w:tmpl w:val="563A570A"/>
    <w:lvl w:ilvl="0">
      <w:start w:val="8"/>
      <w:numFmt w:val="decimal"/>
      <w:lvlText w:val="%1.4"/>
      <w:lvlJc w:val="left"/>
      <w:pPr>
        <w:tabs>
          <w:tab w:val="num" w:pos="360"/>
        </w:tabs>
        <w:ind w:left="360" w:hanging="360"/>
      </w:pPr>
      <w:rPr>
        <w:rFonts w:hint="default"/>
      </w:rPr>
    </w:lvl>
    <w:lvl w:ilvl="1">
      <w:start w:val="9"/>
      <w:numFmt w:val="decimal"/>
      <w:lvlText w:val="%2.4"/>
      <w:lvlJc w:val="left"/>
      <w:pPr>
        <w:tabs>
          <w:tab w:val="num" w:pos="1080"/>
        </w:tabs>
        <w:ind w:left="79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8">
    <w:nsid w:val="70D572C2"/>
    <w:multiLevelType w:val="multilevel"/>
    <w:tmpl w:val="D5B893B0"/>
    <w:lvl w:ilvl="0">
      <w:start w:val="8"/>
      <w:numFmt w:val="decimal"/>
      <w:lvlText w:val="%1.4"/>
      <w:lvlJc w:val="left"/>
      <w:pPr>
        <w:tabs>
          <w:tab w:val="num" w:pos="360"/>
        </w:tabs>
        <w:ind w:left="360" w:hanging="360"/>
      </w:pPr>
      <w:rPr>
        <w:rFonts w:hint="default"/>
      </w:rPr>
    </w:lvl>
    <w:lvl w:ilvl="1">
      <w:start w:val="9"/>
      <w:numFmt w:val="decimal"/>
      <w:lvlText w:val="%2.2"/>
      <w:lvlJc w:val="left"/>
      <w:pPr>
        <w:tabs>
          <w:tab w:val="num" w:pos="1260"/>
        </w:tabs>
        <w:ind w:left="97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9">
    <w:nsid w:val="73944EF4"/>
    <w:multiLevelType w:val="multilevel"/>
    <w:tmpl w:val="AA8EBF6A"/>
    <w:lvl w:ilvl="0">
      <w:start w:val="8"/>
      <w:numFmt w:val="decimal"/>
      <w:lvlText w:val="%1.4"/>
      <w:lvlJc w:val="left"/>
      <w:pPr>
        <w:tabs>
          <w:tab w:val="num" w:pos="360"/>
        </w:tabs>
        <w:ind w:left="360" w:hanging="360"/>
      </w:pPr>
      <w:rPr>
        <w:rFonts w:hint="default"/>
      </w:rPr>
    </w:lvl>
    <w:lvl w:ilvl="1">
      <w:start w:val="9"/>
      <w:numFmt w:val="decimal"/>
      <w:lvlText w:val="%2.1"/>
      <w:lvlJc w:val="left"/>
      <w:pPr>
        <w:tabs>
          <w:tab w:val="num" w:pos="1080"/>
        </w:tabs>
        <w:ind w:left="79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8"/>
  </w:num>
  <w:num w:numId="8">
    <w:abstractNumId w:val="6"/>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312033"/>
    <w:rsid w:val="00001E88"/>
    <w:rsid w:val="00007E21"/>
    <w:rsid w:val="00010EDC"/>
    <w:rsid w:val="000110C6"/>
    <w:rsid w:val="000206F2"/>
    <w:rsid w:val="0003221B"/>
    <w:rsid w:val="00032658"/>
    <w:rsid w:val="00034CD5"/>
    <w:rsid w:val="000654E0"/>
    <w:rsid w:val="000B530B"/>
    <w:rsid w:val="000E60D1"/>
    <w:rsid w:val="000F023E"/>
    <w:rsid w:val="000F640E"/>
    <w:rsid w:val="00102609"/>
    <w:rsid w:val="001113B5"/>
    <w:rsid w:val="00120804"/>
    <w:rsid w:val="00126794"/>
    <w:rsid w:val="00184E58"/>
    <w:rsid w:val="001A4ADA"/>
    <w:rsid w:val="001B249E"/>
    <w:rsid w:val="001B724F"/>
    <w:rsid w:val="001C56EB"/>
    <w:rsid w:val="001E6889"/>
    <w:rsid w:val="00201C26"/>
    <w:rsid w:val="00222DD1"/>
    <w:rsid w:val="0024440E"/>
    <w:rsid w:val="00246C0F"/>
    <w:rsid w:val="002479C1"/>
    <w:rsid w:val="00261329"/>
    <w:rsid w:val="00262B61"/>
    <w:rsid w:val="002737AB"/>
    <w:rsid w:val="00286828"/>
    <w:rsid w:val="002963D8"/>
    <w:rsid w:val="002B4C0D"/>
    <w:rsid w:val="002D1AB1"/>
    <w:rsid w:val="002D47B2"/>
    <w:rsid w:val="002E1060"/>
    <w:rsid w:val="002E286E"/>
    <w:rsid w:val="00312033"/>
    <w:rsid w:val="00312E35"/>
    <w:rsid w:val="0036419D"/>
    <w:rsid w:val="00391543"/>
    <w:rsid w:val="003B7A93"/>
    <w:rsid w:val="003D5060"/>
    <w:rsid w:val="003E645D"/>
    <w:rsid w:val="003F638A"/>
    <w:rsid w:val="0040211D"/>
    <w:rsid w:val="00421B3E"/>
    <w:rsid w:val="00430F97"/>
    <w:rsid w:val="00465F45"/>
    <w:rsid w:val="004679D4"/>
    <w:rsid w:val="00486A0F"/>
    <w:rsid w:val="004B2520"/>
    <w:rsid w:val="004B2F73"/>
    <w:rsid w:val="004C284A"/>
    <w:rsid w:val="004D4719"/>
    <w:rsid w:val="004E6BF8"/>
    <w:rsid w:val="004F4966"/>
    <w:rsid w:val="004F7BC5"/>
    <w:rsid w:val="00512249"/>
    <w:rsid w:val="005329BA"/>
    <w:rsid w:val="00547E62"/>
    <w:rsid w:val="00551F30"/>
    <w:rsid w:val="005A5E52"/>
    <w:rsid w:val="005D0229"/>
    <w:rsid w:val="005D2141"/>
    <w:rsid w:val="005D543A"/>
    <w:rsid w:val="005F1D40"/>
    <w:rsid w:val="005F529E"/>
    <w:rsid w:val="00615E8D"/>
    <w:rsid w:val="00645971"/>
    <w:rsid w:val="0065765F"/>
    <w:rsid w:val="00657C8A"/>
    <w:rsid w:val="006615DD"/>
    <w:rsid w:val="00665C7A"/>
    <w:rsid w:val="006913E3"/>
    <w:rsid w:val="00695375"/>
    <w:rsid w:val="00696EFC"/>
    <w:rsid w:val="006B1930"/>
    <w:rsid w:val="006E667D"/>
    <w:rsid w:val="006F5632"/>
    <w:rsid w:val="0072539F"/>
    <w:rsid w:val="00727A1C"/>
    <w:rsid w:val="00737359"/>
    <w:rsid w:val="00737F26"/>
    <w:rsid w:val="00763AA2"/>
    <w:rsid w:val="0077394E"/>
    <w:rsid w:val="0078149B"/>
    <w:rsid w:val="00794E21"/>
    <w:rsid w:val="007C2919"/>
    <w:rsid w:val="007E0EC4"/>
    <w:rsid w:val="007F0863"/>
    <w:rsid w:val="007F1093"/>
    <w:rsid w:val="0081501E"/>
    <w:rsid w:val="00822CB3"/>
    <w:rsid w:val="00852DE8"/>
    <w:rsid w:val="00862ABC"/>
    <w:rsid w:val="00865663"/>
    <w:rsid w:val="008705C8"/>
    <w:rsid w:val="00883D5D"/>
    <w:rsid w:val="00895F3A"/>
    <w:rsid w:val="008A7CCA"/>
    <w:rsid w:val="008A7EAC"/>
    <w:rsid w:val="008B02B9"/>
    <w:rsid w:val="008C1A71"/>
    <w:rsid w:val="008D1B6C"/>
    <w:rsid w:val="008E7F3A"/>
    <w:rsid w:val="009052ED"/>
    <w:rsid w:val="00945C32"/>
    <w:rsid w:val="00976D49"/>
    <w:rsid w:val="009864C6"/>
    <w:rsid w:val="00986EAB"/>
    <w:rsid w:val="009C3258"/>
    <w:rsid w:val="009C72EF"/>
    <w:rsid w:val="009E01F7"/>
    <w:rsid w:val="009F709A"/>
    <w:rsid w:val="00A53C78"/>
    <w:rsid w:val="00A54DD7"/>
    <w:rsid w:val="00A6513B"/>
    <w:rsid w:val="00A70D3F"/>
    <w:rsid w:val="00A9078F"/>
    <w:rsid w:val="00AA60B4"/>
    <w:rsid w:val="00AA7B5B"/>
    <w:rsid w:val="00AB4559"/>
    <w:rsid w:val="00AB7E16"/>
    <w:rsid w:val="00AD7476"/>
    <w:rsid w:val="00AE4E46"/>
    <w:rsid w:val="00AF2B5D"/>
    <w:rsid w:val="00B30596"/>
    <w:rsid w:val="00B328EA"/>
    <w:rsid w:val="00B36B8A"/>
    <w:rsid w:val="00B71D0D"/>
    <w:rsid w:val="00BC5503"/>
    <w:rsid w:val="00BE2422"/>
    <w:rsid w:val="00BF7495"/>
    <w:rsid w:val="00C0342E"/>
    <w:rsid w:val="00C47CE9"/>
    <w:rsid w:val="00C509C2"/>
    <w:rsid w:val="00C52D18"/>
    <w:rsid w:val="00C55C86"/>
    <w:rsid w:val="00C9349D"/>
    <w:rsid w:val="00CA74F4"/>
    <w:rsid w:val="00CE784E"/>
    <w:rsid w:val="00CF0472"/>
    <w:rsid w:val="00D04352"/>
    <w:rsid w:val="00D051BB"/>
    <w:rsid w:val="00D45AB3"/>
    <w:rsid w:val="00D62DA8"/>
    <w:rsid w:val="00D97C5C"/>
    <w:rsid w:val="00DD0694"/>
    <w:rsid w:val="00DE10DE"/>
    <w:rsid w:val="00E272B1"/>
    <w:rsid w:val="00E52424"/>
    <w:rsid w:val="00E52A22"/>
    <w:rsid w:val="00E52C45"/>
    <w:rsid w:val="00E76475"/>
    <w:rsid w:val="00E77624"/>
    <w:rsid w:val="00E91891"/>
    <w:rsid w:val="00EA1A69"/>
    <w:rsid w:val="00EA7BC8"/>
    <w:rsid w:val="00EB198C"/>
    <w:rsid w:val="00ED2FE6"/>
    <w:rsid w:val="00ED5A28"/>
    <w:rsid w:val="00ED6AC5"/>
    <w:rsid w:val="00EE3FD9"/>
    <w:rsid w:val="00EE4728"/>
    <w:rsid w:val="00EE655C"/>
    <w:rsid w:val="00EF4433"/>
    <w:rsid w:val="00F176D7"/>
    <w:rsid w:val="00F17FC6"/>
    <w:rsid w:val="00F50AEC"/>
    <w:rsid w:val="00F718CE"/>
    <w:rsid w:val="00F757FD"/>
    <w:rsid w:val="00FB0D91"/>
    <w:rsid w:val="00FB3F96"/>
    <w:rsid w:val="00FE324F"/>
    <w:rsid w:val="00FE6439"/>
    <w:rsid w:val="00FE790D"/>
    <w:rsid w:val="00FF5777"/>
    <w:rsid w:val="00FF6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autoSpaceDE w:val="0"/>
    </w:pPr>
    <w:rPr>
      <w:lang w:eastAsia="ar-SA"/>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4">
    <w:name w:val="heading 4"/>
    <w:basedOn w:val="a"/>
    <w:next w:val="a"/>
    <w:qFormat/>
    <w:pPr>
      <w:keepNext/>
      <w:widowControl w:val="0"/>
      <w:numPr>
        <w:ilvl w:val="3"/>
        <w:numId w:val="1"/>
      </w:numPr>
      <w:jc w:val="center"/>
      <w:outlineLvl w:val="3"/>
    </w:pPr>
    <w:rPr>
      <w:spacing w:val="20"/>
      <w:sz w:val="24"/>
      <w:szCs w:val="24"/>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WW8Num3z0">
    <w:name w:val="WW8Num3z0"/>
    <w:rPr>
      <w:rFonts w:ascii="OpenSymbol" w:hAnsi="OpenSymbol"/>
    </w:rPr>
  </w:style>
  <w:style w:type="character" w:customStyle="1" w:styleId="WW8Num4z0">
    <w:name w:val="WW8Num4z0"/>
    <w:rPr>
      <w:rFonts w:ascii="OpenSymbol" w:hAnsi="OpenSymbol"/>
    </w:rPr>
  </w:style>
  <w:style w:type="character" w:customStyle="1" w:styleId="3">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2">
    <w:name w:val="Основной шрифт абзаца2"/>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2z0">
    <w:name w:val="WW8Num2z0"/>
    <w:rPr>
      <w:rFonts w:ascii="Symbol" w:hAnsi="Symbol"/>
    </w:rPr>
  </w:style>
  <w:style w:type="character" w:customStyle="1" w:styleId="WW8Num5z1">
    <w:name w:val="WW8Num5z1"/>
    <w:rPr>
      <w:rFonts w:cs="Times New Roman"/>
    </w:rPr>
  </w:style>
  <w:style w:type="character" w:customStyle="1" w:styleId="WW8Num6z1">
    <w:name w:val="WW8Num6z1"/>
    <w:rPr>
      <w:rFonts w:cs="Times New Roman"/>
    </w:rPr>
  </w:style>
  <w:style w:type="character" w:customStyle="1" w:styleId="WW8Num7z1">
    <w:name w:val="WW8Num7z1"/>
    <w:rPr>
      <w:rFonts w:cs="Times New Roman"/>
    </w:rPr>
  </w:style>
  <w:style w:type="character" w:customStyle="1" w:styleId="WW8Num8z1">
    <w:name w:val="WW8Num8z1"/>
    <w:rPr>
      <w:rFonts w:cs="Times New Roman"/>
    </w:rPr>
  </w:style>
  <w:style w:type="character" w:customStyle="1" w:styleId="WW8Num9z1">
    <w:name w:val="WW8Num9z1"/>
    <w:rPr>
      <w:rFonts w:cs="Times New Roman"/>
    </w:rPr>
  </w:style>
  <w:style w:type="character" w:customStyle="1" w:styleId="WW8Num10z1">
    <w:name w:val="WW8Num10z1"/>
    <w:rPr>
      <w:rFonts w:cs="Times New Roman"/>
    </w:rPr>
  </w:style>
  <w:style w:type="character" w:customStyle="1" w:styleId="WW8Num11z1">
    <w:name w:val="WW8Num11z1"/>
    <w:rPr>
      <w:rFonts w:cs="Times New Roman"/>
    </w:rPr>
  </w:style>
  <w:style w:type="character" w:customStyle="1" w:styleId="WW8Num12z1">
    <w:name w:val="WW8Num12z1"/>
    <w:rPr>
      <w:rFonts w:cs="Times New Roman"/>
    </w:rPr>
  </w:style>
  <w:style w:type="character" w:customStyle="1" w:styleId="WW8Num13z1">
    <w:name w:val="WW8Num13z1"/>
    <w:rPr>
      <w:rFonts w:cs="Times New Roman"/>
    </w:rPr>
  </w:style>
  <w:style w:type="character" w:customStyle="1" w:styleId="WW8Num14z1">
    <w:name w:val="WW8Num14z1"/>
    <w:rPr>
      <w:rFonts w:cs="Times New Roman"/>
    </w:rPr>
  </w:style>
  <w:style w:type="character" w:customStyle="1" w:styleId="WW8Num15z1">
    <w:name w:val="WW8Num15z1"/>
    <w:rPr>
      <w:rFonts w:cs="Times New Roman"/>
    </w:rPr>
  </w:style>
  <w:style w:type="character" w:customStyle="1" w:styleId="10">
    <w:name w:val="Основной шрифт абзаца1"/>
  </w:style>
  <w:style w:type="character" w:styleId="a3">
    <w:name w:val="Hyperlink"/>
    <w:rPr>
      <w:color w:val="0000FF"/>
      <w:u w:val="single"/>
    </w:rPr>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widowControl w:val="0"/>
    </w:pPr>
    <w:rPr>
      <w:sz w:val="24"/>
      <w:szCs w:val="24"/>
    </w:rPr>
  </w:style>
  <w:style w:type="paragraph" w:styleId="a8">
    <w:name w:val="List"/>
    <w:basedOn w:val="a7"/>
    <w:rPr>
      <w:rFonts w:ascii="Arial" w:hAnsi="Arial" w:cs="Mangal"/>
    </w:rPr>
  </w:style>
  <w:style w:type="paragraph" w:customStyle="1" w:styleId="30">
    <w:name w:val="Название3"/>
    <w:basedOn w:val="a"/>
    <w:pPr>
      <w:suppressLineNumbers/>
      <w:spacing w:before="120" w:after="120"/>
    </w:pPr>
    <w:rPr>
      <w:rFonts w:ascii="Arial" w:hAnsi="Arial" w:cs="Mangal"/>
      <w:i/>
      <w:iCs/>
      <w:szCs w:val="24"/>
    </w:rPr>
  </w:style>
  <w:style w:type="paragraph" w:customStyle="1" w:styleId="31">
    <w:name w:val="Указатель3"/>
    <w:basedOn w:val="a"/>
    <w:pPr>
      <w:suppressLineNumbers/>
    </w:pPr>
    <w:rPr>
      <w:rFonts w:ascii="Arial" w:hAnsi="Arial" w:cs="Mangal"/>
    </w:rPr>
  </w:style>
  <w:style w:type="paragraph" w:customStyle="1" w:styleId="20">
    <w:name w:val="Название2"/>
    <w:basedOn w:val="a"/>
    <w:pPr>
      <w:suppressLineNumbers/>
      <w:spacing w:before="120" w:after="120"/>
    </w:pPr>
    <w:rPr>
      <w:rFonts w:ascii="Arial" w:hAnsi="Arial" w:cs="Mangal"/>
      <w:i/>
      <w:iCs/>
      <w:szCs w:val="24"/>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Cs w:val="24"/>
    </w:rPr>
  </w:style>
  <w:style w:type="paragraph" w:customStyle="1" w:styleId="12">
    <w:name w:val="Указатель1"/>
    <w:basedOn w:val="a"/>
    <w:pPr>
      <w:suppressLineNumbers/>
    </w:pPr>
    <w:rPr>
      <w:rFonts w:ascii="Arial" w:hAnsi="Arial" w:cs="Mangal"/>
    </w:rPr>
  </w:style>
  <w:style w:type="paragraph" w:styleId="a9">
    <w:name w:val="header"/>
    <w:basedOn w:val="a"/>
    <w:pPr>
      <w:tabs>
        <w:tab w:val="center" w:pos="4677"/>
        <w:tab w:val="right" w:pos="9355"/>
      </w:tabs>
    </w:p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footer"/>
    <w:basedOn w:val="a"/>
    <w:link w:val="ad"/>
    <w:uiPriority w:val="99"/>
    <w:semiHidden/>
    <w:unhideWhenUsed/>
    <w:rsid w:val="00B328EA"/>
    <w:pPr>
      <w:tabs>
        <w:tab w:val="center" w:pos="4677"/>
        <w:tab w:val="right" w:pos="9355"/>
      </w:tabs>
    </w:pPr>
    <w:rPr>
      <w:lang/>
    </w:rPr>
  </w:style>
  <w:style w:type="character" w:customStyle="1" w:styleId="ad">
    <w:name w:val="Нижний колонтитул Знак"/>
    <w:link w:val="ac"/>
    <w:uiPriority w:val="99"/>
    <w:semiHidden/>
    <w:rsid w:val="00B328EA"/>
    <w:rPr>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19C34-6F8F-46CE-8E5A-0DC59338C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1165</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Домашний</cp:lastModifiedBy>
  <cp:revision>2</cp:revision>
  <cp:lastPrinted>2013-07-26T07:17:00Z</cp:lastPrinted>
  <dcterms:created xsi:type="dcterms:W3CDTF">2017-12-26T17:52:00Z</dcterms:created>
  <dcterms:modified xsi:type="dcterms:W3CDTF">2017-12-26T17:52:00Z</dcterms:modified>
</cp:coreProperties>
</file>